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4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74"/>
        <w:gridCol w:w="5624"/>
      </w:tblGrid>
      <w:tr w:rsidR="00314142" w:rsidRPr="00075442" w14:paraId="2D7EFA43" w14:textId="77777777" w:rsidTr="00202072">
        <w:trPr>
          <w:trHeight w:val="4111"/>
        </w:trPr>
        <w:tc>
          <w:tcPr>
            <w:tcW w:w="3874" w:type="dxa"/>
            <w:shd w:val="clear" w:color="auto" w:fill="FFFFFF"/>
          </w:tcPr>
          <w:p w14:paraId="61DB88CB" w14:textId="1E9797C4" w:rsidR="000E0947" w:rsidRDefault="000E0947" w:rsidP="00314142">
            <w:pPr>
              <w:ind w:left="993"/>
              <w:jc w:val="right"/>
            </w:pPr>
          </w:p>
          <w:p w14:paraId="2403E8DF" w14:textId="1BEF120A" w:rsidR="00314142" w:rsidRDefault="00314142" w:rsidP="0080146A">
            <w:pPr>
              <w:widowControl w:val="0"/>
              <w:shd w:val="clear" w:color="auto" w:fill="FFFFFF"/>
              <w:autoSpaceDN w:val="0"/>
              <w:spacing w:after="0" w:line="240" w:lineRule="auto"/>
              <w:jc w:val="center"/>
              <w:textAlignment w:val="baseline"/>
              <w:rPr>
                <w:rFonts w:ascii="Calibri" w:eastAsia="Arial" w:hAnsi="Calibri" w:cs="Calibri"/>
                <w:b/>
                <w:bCs/>
                <w:color w:val="000000"/>
                <w:kern w:val="3"/>
              </w:rPr>
            </w:pPr>
            <w:r>
              <w:rPr>
                <w:rFonts w:ascii="Calibri" w:eastAsia="Arial" w:hAnsi="Calibri" w:cs="Calibri"/>
                <w:b/>
                <w:bCs/>
                <w:noProof/>
                <w:color w:val="000000"/>
                <w:kern w:val="3"/>
              </w:rPr>
              <w:drawing>
                <wp:inline distT="0" distB="0" distL="0" distR="0" wp14:anchorId="376812B4" wp14:editId="24D1B3E5">
                  <wp:extent cx="1054735" cy="829310"/>
                  <wp:effectExtent l="0" t="0" r="0" b="889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4735" cy="8293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DC25E6C" w14:textId="77777777" w:rsidR="00314142" w:rsidRDefault="00314142" w:rsidP="0080146A">
            <w:pPr>
              <w:widowControl w:val="0"/>
              <w:shd w:val="clear" w:color="auto" w:fill="FFFFFF"/>
              <w:autoSpaceDN w:val="0"/>
              <w:spacing w:after="0" w:line="240" w:lineRule="auto"/>
              <w:jc w:val="center"/>
              <w:textAlignment w:val="baseline"/>
              <w:rPr>
                <w:rFonts w:ascii="Calibri" w:eastAsia="Arial" w:hAnsi="Calibri" w:cs="Calibri"/>
                <w:b/>
                <w:bCs/>
                <w:color w:val="000000"/>
                <w:kern w:val="3"/>
              </w:rPr>
            </w:pPr>
            <w:bookmarkStart w:id="0" w:name="_Hlk235613525"/>
          </w:p>
          <w:p w14:paraId="3E1BD0F4" w14:textId="6A9FC12A" w:rsidR="000E0947" w:rsidRPr="00075442" w:rsidRDefault="000E0947" w:rsidP="0080146A">
            <w:pPr>
              <w:widowControl w:val="0"/>
              <w:shd w:val="clear" w:color="auto" w:fill="FFFFFF"/>
              <w:autoSpaceDN w:val="0"/>
              <w:spacing w:after="0" w:line="240" w:lineRule="auto"/>
              <w:jc w:val="center"/>
              <w:textAlignment w:val="baseline"/>
              <w:rPr>
                <w:rFonts w:ascii="Calibri" w:eastAsia="Arial" w:hAnsi="Calibri" w:cs="Calibri"/>
                <w:b/>
                <w:bCs/>
                <w:color w:val="000000"/>
                <w:kern w:val="3"/>
              </w:rPr>
            </w:pPr>
            <w:r w:rsidRPr="00075442">
              <w:rPr>
                <w:rFonts w:ascii="Calibri" w:eastAsia="Arial" w:hAnsi="Calibri" w:cs="Calibri"/>
                <w:b/>
                <w:bCs/>
                <w:color w:val="000000"/>
                <w:kern w:val="3"/>
              </w:rPr>
              <w:t>Związek Zawodowy</w:t>
            </w:r>
          </w:p>
          <w:p w14:paraId="4C2BE81F" w14:textId="77777777" w:rsidR="000E0947" w:rsidRPr="00075442" w:rsidRDefault="000E0947" w:rsidP="0080146A">
            <w:pPr>
              <w:widowControl w:val="0"/>
              <w:shd w:val="clear" w:color="auto" w:fill="FFFFFF"/>
              <w:autoSpaceDN w:val="0"/>
              <w:spacing w:after="0" w:line="240" w:lineRule="auto"/>
              <w:jc w:val="center"/>
              <w:textAlignment w:val="baseline"/>
              <w:rPr>
                <w:rFonts w:ascii="Calibri" w:hAnsi="Calibri" w:cs="Calibri"/>
                <w:b/>
                <w:bCs/>
                <w:color w:val="000000"/>
                <w:kern w:val="3"/>
              </w:rPr>
            </w:pPr>
            <w:r w:rsidRPr="00075442">
              <w:rPr>
                <w:rFonts w:ascii="Calibri" w:hAnsi="Calibri" w:cs="Calibri"/>
                <w:b/>
                <w:bCs/>
                <w:color w:val="000000"/>
                <w:kern w:val="3"/>
              </w:rPr>
              <w:t>Celnicy PL</w:t>
            </w:r>
          </w:p>
          <w:p w14:paraId="4B74D20A" w14:textId="77777777" w:rsidR="000E0947" w:rsidRPr="00075442" w:rsidRDefault="000E0947" w:rsidP="0080146A">
            <w:pPr>
              <w:shd w:val="clear" w:color="auto" w:fill="FFFFFF"/>
              <w:autoSpaceDN w:val="0"/>
              <w:spacing w:after="0"/>
              <w:jc w:val="center"/>
              <w:rPr>
                <w:sz w:val="20"/>
                <w:szCs w:val="20"/>
                <w:lang w:eastAsia="pl-PL"/>
              </w:rPr>
            </w:pPr>
            <w:r w:rsidRPr="00075442">
              <w:rPr>
                <w:rFonts w:ascii="Calibri" w:hAnsi="Calibri" w:cs="Calibri"/>
                <w:color w:val="000000"/>
                <w:sz w:val="16"/>
                <w:szCs w:val="16"/>
              </w:rPr>
              <w:t>48-300 Nysa ul. Otmuchowska 50</w:t>
            </w:r>
          </w:p>
          <w:p w14:paraId="5BAAAF3C" w14:textId="77777777" w:rsidR="000E0947" w:rsidRPr="00075442" w:rsidRDefault="000E0947" w:rsidP="0080146A">
            <w:pPr>
              <w:autoSpaceDN w:val="0"/>
              <w:spacing w:after="0"/>
              <w:jc w:val="center"/>
              <w:rPr>
                <w:sz w:val="20"/>
                <w:szCs w:val="20"/>
                <w:lang w:eastAsia="pl-PL"/>
              </w:rPr>
            </w:pPr>
            <w:r w:rsidRPr="00075442">
              <w:rPr>
                <w:rFonts w:ascii="Calibri" w:hAnsi="Calibri" w:cs="Calibri"/>
                <w:b/>
                <w:sz w:val="16"/>
                <w:szCs w:val="16"/>
              </w:rPr>
              <w:t>Adres do doręczeń:</w:t>
            </w:r>
          </w:p>
          <w:p w14:paraId="3E117653" w14:textId="77777777" w:rsidR="000E0947" w:rsidRPr="00075442" w:rsidRDefault="000E0947" w:rsidP="0080146A">
            <w:pPr>
              <w:autoSpaceDN w:val="0"/>
              <w:spacing w:after="0"/>
              <w:jc w:val="center"/>
              <w:rPr>
                <w:rFonts w:ascii="Calibri" w:hAnsi="Calibri" w:cs="Calibri"/>
                <w:bCs/>
                <w:sz w:val="16"/>
                <w:szCs w:val="16"/>
                <w:lang w:eastAsia="pl-PL"/>
              </w:rPr>
            </w:pPr>
            <w:bookmarkStart w:id="1" w:name="_Hlk201664901"/>
            <w:r w:rsidRPr="00075442">
              <w:rPr>
                <w:rFonts w:ascii="Calibri" w:hAnsi="Calibri" w:cs="Calibri"/>
                <w:bCs/>
                <w:sz w:val="16"/>
                <w:szCs w:val="16"/>
                <w:lang w:eastAsia="pl-PL"/>
              </w:rPr>
              <w:t xml:space="preserve">01-433 Warszawa  </w:t>
            </w:r>
          </w:p>
          <w:p w14:paraId="3EF52CB6" w14:textId="77777777" w:rsidR="000E0947" w:rsidRPr="00075442" w:rsidRDefault="000E0947" w:rsidP="0080146A">
            <w:pPr>
              <w:autoSpaceDN w:val="0"/>
              <w:spacing w:after="0"/>
              <w:jc w:val="center"/>
              <w:rPr>
                <w:rFonts w:ascii="Calibri" w:hAnsi="Calibri" w:cs="Calibri"/>
                <w:bCs/>
                <w:sz w:val="16"/>
                <w:szCs w:val="16"/>
                <w:lang w:eastAsia="pl-PL"/>
              </w:rPr>
            </w:pPr>
            <w:r w:rsidRPr="00075442">
              <w:rPr>
                <w:rFonts w:ascii="Calibri" w:hAnsi="Calibri" w:cs="Calibri"/>
                <w:bCs/>
                <w:sz w:val="16"/>
                <w:szCs w:val="16"/>
                <w:lang w:eastAsia="pl-PL"/>
              </w:rPr>
              <w:t>ul. Erazma Ciołka 14a</w:t>
            </w:r>
          </w:p>
          <w:bookmarkEnd w:id="1"/>
          <w:p w14:paraId="5EC124CC" w14:textId="59B57BFA" w:rsidR="000E0947" w:rsidRPr="00075442" w:rsidRDefault="000E0947" w:rsidP="0080146A">
            <w:pPr>
              <w:shd w:val="clear" w:color="auto" w:fill="FFFFFF"/>
              <w:autoSpaceDN w:val="0"/>
              <w:spacing w:after="0"/>
              <w:jc w:val="center"/>
              <w:rPr>
                <w:sz w:val="20"/>
                <w:szCs w:val="20"/>
                <w:lang w:eastAsia="pl-PL"/>
              </w:rPr>
            </w:pPr>
            <w:r w:rsidRPr="00075442">
              <w:rPr>
                <w:rFonts w:ascii="Calibri" w:hAnsi="Calibri" w:cs="Calibri"/>
                <w:bCs/>
                <w:sz w:val="16"/>
                <w:szCs w:val="16"/>
              </w:rPr>
              <w:t xml:space="preserve">e-mail: </w:t>
            </w:r>
            <w:hyperlink r:id="rId8" w:history="1">
              <w:r w:rsidRPr="00075442">
                <w:rPr>
                  <w:rFonts w:ascii="Calibri" w:hAnsi="Calibri" w:cs="Calibri"/>
                  <w:bCs/>
                  <w:color w:val="0000FF"/>
                  <w:sz w:val="16"/>
                  <w:szCs w:val="16"/>
                  <w:u w:val="single"/>
                </w:rPr>
                <w:t>biurozg@celnicy.pl</w:t>
              </w:r>
            </w:hyperlink>
            <w:r w:rsidRPr="00075442">
              <w:rPr>
                <w:rFonts w:ascii="Calibri" w:hAnsi="Calibri" w:cs="Calibri"/>
                <w:bCs/>
                <w:sz w:val="16"/>
                <w:szCs w:val="16"/>
              </w:rPr>
              <w:t xml:space="preserve">   tel.: 784 341</w:t>
            </w:r>
            <w:r w:rsidR="00314142">
              <w:rPr>
                <w:rFonts w:ascii="Calibri" w:hAnsi="Calibri" w:cs="Calibri"/>
                <w:bCs/>
                <w:sz w:val="16"/>
                <w:szCs w:val="16"/>
              </w:rPr>
              <w:t> </w:t>
            </w:r>
            <w:r w:rsidRPr="00075442">
              <w:rPr>
                <w:rFonts w:ascii="Calibri" w:hAnsi="Calibri" w:cs="Calibri"/>
                <w:bCs/>
                <w:sz w:val="16"/>
                <w:szCs w:val="16"/>
              </w:rPr>
              <w:t>012</w:t>
            </w:r>
          </w:p>
          <w:bookmarkEnd w:id="0"/>
          <w:p w14:paraId="46573056" w14:textId="77777777" w:rsidR="000E0947" w:rsidRPr="00C74603" w:rsidRDefault="000E0947" w:rsidP="00202072">
            <w:pPr>
              <w:shd w:val="clear" w:color="auto" w:fill="FFFFFF"/>
              <w:spacing w:after="0"/>
              <w:rPr>
                <w:sz w:val="22"/>
                <w:szCs w:val="22"/>
              </w:rPr>
            </w:pPr>
          </w:p>
        </w:tc>
        <w:tc>
          <w:tcPr>
            <w:tcW w:w="5624" w:type="dxa"/>
            <w:shd w:val="clear" w:color="auto" w:fill="FFFFFF"/>
          </w:tcPr>
          <w:p w14:paraId="19E62750" w14:textId="19359143" w:rsidR="000E0947" w:rsidRPr="00075442" w:rsidRDefault="00202072" w:rsidP="00202072">
            <w:pPr>
              <w:keepNext/>
              <w:tabs>
                <w:tab w:val="left" w:pos="300"/>
              </w:tabs>
              <w:jc w:val="right"/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ab/>
              <w:t>Warszawa, 24.07.2026 r.</w:t>
            </w:r>
          </w:p>
        </w:tc>
      </w:tr>
    </w:tbl>
    <w:p w14:paraId="596C8D9F" w14:textId="510A2721" w:rsidR="00D21ABD" w:rsidRPr="00AB273F" w:rsidRDefault="00D21ABD" w:rsidP="00B040E7">
      <w:pPr>
        <w:spacing w:after="0" w:line="240" w:lineRule="auto"/>
        <w:jc w:val="center"/>
        <w:rPr>
          <w:rFonts w:ascii="Calibri" w:hAnsi="Calibri" w:cs="Calibri"/>
          <w:b/>
          <w:bCs/>
          <w:sz w:val="32"/>
          <w:szCs w:val="32"/>
        </w:rPr>
      </w:pPr>
      <w:r w:rsidRPr="00AB273F">
        <w:rPr>
          <w:rFonts w:ascii="Calibri" w:hAnsi="Calibri" w:cs="Calibri"/>
          <w:b/>
          <w:bCs/>
          <w:sz w:val="32"/>
          <w:szCs w:val="32"/>
        </w:rPr>
        <w:t>KOMUNIKAT</w:t>
      </w:r>
    </w:p>
    <w:p w14:paraId="3481E1BB" w14:textId="038BDA7D" w:rsidR="00D21ABD" w:rsidRDefault="00532BA9" w:rsidP="00B040E7">
      <w:pPr>
        <w:spacing w:after="0" w:line="240" w:lineRule="auto"/>
        <w:ind w:left="-426" w:right="1"/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 xml:space="preserve">NOWY </w:t>
      </w:r>
      <w:r w:rsidR="00D21ABD" w:rsidRPr="00631105">
        <w:rPr>
          <w:rFonts w:ascii="Calibri" w:hAnsi="Calibri" w:cs="Calibri"/>
          <w:b/>
          <w:bCs/>
          <w:sz w:val="28"/>
          <w:szCs w:val="28"/>
        </w:rPr>
        <w:t>PROGRAM OCHRONY PRAWNEJ DLA CZŁONKÓW ZZ CELNICY PL</w:t>
      </w:r>
      <w:r w:rsidR="000360F0">
        <w:rPr>
          <w:rFonts w:ascii="Calibri" w:hAnsi="Calibri" w:cs="Calibri"/>
          <w:b/>
          <w:bCs/>
          <w:sz w:val="28"/>
          <w:szCs w:val="28"/>
        </w:rPr>
        <w:t xml:space="preserve"> </w:t>
      </w:r>
    </w:p>
    <w:p w14:paraId="7C6F8EAE" w14:textId="723BEE58" w:rsidR="000360F0" w:rsidRPr="00631105" w:rsidRDefault="000360F0" w:rsidP="00B040E7">
      <w:pPr>
        <w:spacing w:after="0" w:line="240" w:lineRule="auto"/>
        <w:ind w:left="-426" w:right="1"/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- za 60 złotych rocznie</w:t>
      </w:r>
    </w:p>
    <w:p w14:paraId="0D878D7C" w14:textId="77777777" w:rsidR="00532BA9" w:rsidRDefault="00532BA9" w:rsidP="00532BA9">
      <w:pPr>
        <w:spacing w:after="0" w:line="240" w:lineRule="auto"/>
        <w:jc w:val="both"/>
        <w:rPr>
          <w:rFonts w:ascii="Calibri" w:hAnsi="Calibri" w:cs="Calibri"/>
        </w:rPr>
      </w:pPr>
    </w:p>
    <w:p w14:paraId="06176AE6" w14:textId="0A34254C" w:rsidR="00D21ABD" w:rsidRPr="000360F0" w:rsidRDefault="00D21ABD" w:rsidP="000360F0">
      <w:pPr>
        <w:jc w:val="both"/>
        <w:rPr>
          <w:rFonts w:ascii="Calibri" w:hAnsi="Calibri" w:cs="Calibri"/>
        </w:rPr>
      </w:pPr>
      <w:r w:rsidRPr="000360F0">
        <w:rPr>
          <w:rFonts w:ascii="Calibri" w:hAnsi="Calibri" w:cs="Calibri"/>
        </w:rPr>
        <w:t>Koleżanki i Koledzy,</w:t>
      </w:r>
    </w:p>
    <w:p w14:paraId="4B6CAF6E" w14:textId="0033A799" w:rsidR="00D21ABD" w:rsidRPr="000360F0" w:rsidRDefault="00D21ABD" w:rsidP="000360F0">
      <w:pPr>
        <w:jc w:val="both"/>
        <w:rPr>
          <w:rFonts w:ascii="Calibri" w:hAnsi="Calibri" w:cs="Calibri"/>
        </w:rPr>
      </w:pPr>
      <w:r w:rsidRPr="000360F0">
        <w:rPr>
          <w:rFonts w:ascii="Calibri" w:hAnsi="Calibri" w:cs="Calibri"/>
        </w:rPr>
        <w:t xml:space="preserve">Zarząd Główny ZZ CELNICY PL podjął działania zmierzające do uruchomienia programu ochrony prawnej dla członków naszego Związku we współpracy z firmą </w:t>
      </w:r>
      <w:r w:rsidRPr="000360F0">
        <w:rPr>
          <w:rFonts w:ascii="Calibri" w:hAnsi="Calibri" w:cs="Calibri"/>
          <w:b/>
          <w:bCs/>
        </w:rPr>
        <w:t>CDO24 Sp. z o.o.</w:t>
      </w:r>
      <w:r w:rsidRPr="000360F0">
        <w:rPr>
          <w:rFonts w:ascii="Calibri" w:hAnsi="Calibri" w:cs="Calibri"/>
        </w:rPr>
        <w:t xml:space="preserve"> Celem programu jest zapewnienie łatwego dostępu do profesjonalnej pomocy prawnej </w:t>
      </w:r>
      <w:r w:rsidR="000360F0">
        <w:rPr>
          <w:rFonts w:ascii="Calibri" w:hAnsi="Calibri" w:cs="Calibri"/>
        </w:rPr>
        <w:br/>
      </w:r>
      <w:r w:rsidRPr="000360F0">
        <w:rPr>
          <w:rFonts w:ascii="Calibri" w:hAnsi="Calibri" w:cs="Calibri"/>
        </w:rPr>
        <w:t>w codziennych sprawach życia prywatnego na preferencyjnych warunkach.</w:t>
      </w:r>
    </w:p>
    <w:p w14:paraId="48B51C55" w14:textId="0A13E301" w:rsidR="00AB273F" w:rsidRPr="000360F0" w:rsidRDefault="00AB273F" w:rsidP="000360F0">
      <w:pPr>
        <w:jc w:val="both"/>
        <w:rPr>
          <w:rFonts w:ascii="Calibri" w:hAnsi="Calibri" w:cs="Calibri"/>
          <w:b/>
          <w:bCs/>
        </w:rPr>
      </w:pPr>
      <w:r w:rsidRPr="000360F0">
        <w:rPr>
          <w:rFonts w:ascii="Calibri" w:hAnsi="Calibri" w:cs="Calibri"/>
          <w:b/>
          <w:bCs/>
        </w:rPr>
        <w:t>Co obejmuje program?</w:t>
      </w:r>
    </w:p>
    <w:p w14:paraId="670CB2AE" w14:textId="77777777" w:rsidR="00AB273F" w:rsidRPr="000360F0" w:rsidRDefault="00AB273F" w:rsidP="000360F0">
      <w:pPr>
        <w:jc w:val="both"/>
        <w:rPr>
          <w:rFonts w:ascii="Calibri" w:hAnsi="Calibri" w:cs="Calibri"/>
        </w:rPr>
      </w:pPr>
      <w:r w:rsidRPr="000360F0">
        <w:rPr>
          <w:rFonts w:ascii="Calibri" w:hAnsi="Calibri" w:cs="Calibri"/>
        </w:rPr>
        <w:t>W ramach ochrony prawnej uczestnicy programu mogą korzystać m.in. z:</w:t>
      </w:r>
    </w:p>
    <w:p w14:paraId="6D2FBA30" w14:textId="77777777" w:rsidR="00AB273F" w:rsidRPr="009E7574" w:rsidRDefault="00AB273F" w:rsidP="009E7574">
      <w:pPr>
        <w:pStyle w:val="Akapitzlist"/>
        <w:numPr>
          <w:ilvl w:val="0"/>
          <w:numId w:val="7"/>
        </w:numPr>
        <w:jc w:val="both"/>
        <w:rPr>
          <w:rFonts w:ascii="Calibri" w:hAnsi="Calibri" w:cs="Calibri"/>
        </w:rPr>
      </w:pPr>
      <w:r w:rsidRPr="009E7574">
        <w:rPr>
          <w:rFonts w:ascii="Calibri" w:hAnsi="Calibri" w:cs="Calibri"/>
        </w:rPr>
        <w:t>porad prawnych i konsultacji telefonicznych,</w:t>
      </w:r>
    </w:p>
    <w:p w14:paraId="5B06C2BD" w14:textId="77777777" w:rsidR="00AB273F" w:rsidRPr="009E7574" w:rsidRDefault="00AB273F" w:rsidP="009E7574">
      <w:pPr>
        <w:pStyle w:val="Akapitzlist"/>
        <w:numPr>
          <w:ilvl w:val="0"/>
          <w:numId w:val="7"/>
        </w:numPr>
        <w:jc w:val="both"/>
        <w:rPr>
          <w:rFonts w:ascii="Calibri" w:hAnsi="Calibri" w:cs="Calibri"/>
        </w:rPr>
      </w:pPr>
      <w:r w:rsidRPr="009E7574">
        <w:rPr>
          <w:rFonts w:ascii="Calibri" w:hAnsi="Calibri" w:cs="Calibri"/>
        </w:rPr>
        <w:t>analizy dokumentów oraz aktów prawnych,</w:t>
      </w:r>
    </w:p>
    <w:p w14:paraId="2D69BDE1" w14:textId="77777777" w:rsidR="00AB273F" w:rsidRPr="009E7574" w:rsidRDefault="00AB273F" w:rsidP="009E7574">
      <w:pPr>
        <w:pStyle w:val="Akapitzlist"/>
        <w:numPr>
          <w:ilvl w:val="0"/>
          <w:numId w:val="7"/>
        </w:numPr>
        <w:jc w:val="both"/>
        <w:rPr>
          <w:rFonts w:ascii="Calibri" w:hAnsi="Calibri" w:cs="Calibri"/>
        </w:rPr>
      </w:pPr>
      <w:r w:rsidRPr="009E7574">
        <w:rPr>
          <w:rFonts w:ascii="Calibri" w:hAnsi="Calibri" w:cs="Calibri"/>
        </w:rPr>
        <w:t>przygotowania pism i wzorów dokumentów,</w:t>
      </w:r>
    </w:p>
    <w:p w14:paraId="4CA625D2" w14:textId="77777777" w:rsidR="00AB273F" w:rsidRPr="009E7574" w:rsidRDefault="00AB273F" w:rsidP="009E7574">
      <w:pPr>
        <w:pStyle w:val="Akapitzlist"/>
        <w:numPr>
          <w:ilvl w:val="0"/>
          <w:numId w:val="7"/>
        </w:numPr>
        <w:jc w:val="both"/>
        <w:rPr>
          <w:rFonts w:ascii="Calibri" w:hAnsi="Calibri" w:cs="Calibri"/>
        </w:rPr>
      </w:pPr>
      <w:r w:rsidRPr="009E7574">
        <w:rPr>
          <w:rFonts w:ascii="Calibri" w:hAnsi="Calibri" w:cs="Calibri"/>
        </w:rPr>
        <w:t>pomocy w dochodzeniu odszkodowań,</w:t>
      </w:r>
    </w:p>
    <w:p w14:paraId="1D05D543" w14:textId="77777777" w:rsidR="00AB273F" w:rsidRPr="009E7574" w:rsidRDefault="00AB273F" w:rsidP="009E7574">
      <w:pPr>
        <w:pStyle w:val="Akapitzlist"/>
        <w:numPr>
          <w:ilvl w:val="0"/>
          <w:numId w:val="7"/>
        </w:numPr>
        <w:jc w:val="both"/>
        <w:rPr>
          <w:rFonts w:ascii="Calibri" w:hAnsi="Calibri" w:cs="Calibri"/>
        </w:rPr>
      </w:pPr>
      <w:r w:rsidRPr="009E7574">
        <w:rPr>
          <w:rFonts w:ascii="Calibri" w:hAnsi="Calibri" w:cs="Calibri"/>
        </w:rPr>
        <w:t>całodobowej infolinii alarmowej w nagłych przypadkach,</w:t>
      </w:r>
    </w:p>
    <w:p w14:paraId="03D33B5E" w14:textId="77777777" w:rsidR="00AB273F" w:rsidRPr="009E7574" w:rsidRDefault="00AB273F" w:rsidP="009E7574">
      <w:pPr>
        <w:pStyle w:val="Akapitzlist"/>
        <w:numPr>
          <w:ilvl w:val="0"/>
          <w:numId w:val="7"/>
        </w:numPr>
        <w:jc w:val="both"/>
        <w:rPr>
          <w:rFonts w:ascii="Calibri" w:hAnsi="Calibri" w:cs="Calibri"/>
        </w:rPr>
      </w:pPr>
      <w:r w:rsidRPr="009E7574">
        <w:rPr>
          <w:rFonts w:ascii="Calibri" w:hAnsi="Calibri" w:cs="Calibri"/>
        </w:rPr>
        <w:t>możliwości objęcia ochroną również najbliższych członków rodziny.</w:t>
      </w:r>
    </w:p>
    <w:p w14:paraId="7423935A" w14:textId="2317185E" w:rsidR="00AB273F" w:rsidRPr="000360F0" w:rsidRDefault="00AB273F" w:rsidP="000360F0">
      <w:pPr>
        <w:jc w:val="both"/>
        <w:rPr>
          <w:rFonts w:ascii="Calibri" w:hAnsi="Calibri" w:cs="Calibri"/>
          <w:b/>
          <w:bCs/>
        </w:rPr>
      </w:pPr>
      <w:r w:rsidRPr="000360F0">
        <w:rPr>
          <w:rFonts w:ascii="Calibri" w:hAnsi="Calibri" w:cs="Calibri"/>
          <w:b/>
          <w:bCs/>
        </w:rPr>
        <w:t>Dostępne pakiety</w:t>
      </w:r>
    </w:p>
    <w:p w14:paraId="13D8D6DD" w14:textId="66AF9DC7" w:rsidR="00AB273F" w:rsidRPr="000360F0" w:rsidRDefault="00AB273F" w:rsidP="000360F0">
      <w:pPr>
        <w:jc w:val="both"/>
        <w:rPr>
          <w:rFonts w:ascii="Calibri" w:hAnsi="Calibri" w:cs="Calibri"/>
        </w:rPr>
      </w:pPr>
      <w:r w:rsidRPr="000360F0">
        <w:rPr>
          <w:rFonts w:ascii="Calibri" w:hAnsi="Calibri" w:cs="Calibri"/>
        </w:rPr>
        <w:t xml:space="preserve">Zdecydowaliśmy, że dla członków ZZ Celnicy PL będzie dostępny </w:t>
      </w:r>
      <w:r w:rsidR="000360F0" w:rsidRPr="000360F0">
        <w:rPr>
          <w:rFonts w:ascii="Calibri" w:hAnsi="Calibri" w:cs="Calibri"/>
        </w:rPr>
        <w:t xml:space="preserve">najbogatszy </w:t>
      </w:r>
      <w:r w:rsidRPr="000360F0">
        <w:rPr>
          <w:rFonts w:ascii="Calibri" w:hAnsi="Calibri" w:cs="Calibri"/>
        </w:rPr>
        <w:t>pakiet:</w:t>
      </w:r>
    </w:p>
    <w:p w14:paraId="656D099F" w14:textId="77777777" w:rsidR="00AB273F" w:rsidRPr="000360F0" w:rsidRDefault="00AB273F" w:rsidP="000360F0">
      <w:pPr>
        <w:jc w:val="both"/>
        <w:rPr>
          <w:rFonts w:ascii="Calibri" w:hAnsi="Calibri" w:cs="Calibri"/>
        </w:rPr>
      </w:pPr>
      <w:r w:rsidRPr="000360F0">
        <w:rPr>
          <w:rFonts w:ascii="Calibri" w:hAnsi="Calibri" w:cs="Calibri"/>
          <w:b/>
          <w:bCs/>
        </w:rPr>
        <w:t>Pakiet Premium Plus</w:t>
      </w:r>
      <w:r w:rsidRPr="000360F0">
        <w:rPr>
          <w:rFonts w:ascii="Calibri" w:hAnsi="Calibri" w:cs="Calibri"/>
        </w:rPr>
        <w:t xml:space="preserve"> – 60 zł rocznie (m.in. nielimitowany dostęp do wzorów pism wymagających zachowania określonych wymogów formalnych).</w:t>
      </w:r>
    </w:p>
    <w:p w14:paraId="7A6F45B3" w14:textId="7B2F6CC7" w:rsidR="00AB273F" w:rsidRPr="000360F0" w:rsidRDefault="00AB273F" w:rsidP="000360F0">
      <w:pPr>
        <w:jc w:val="both"/>
        <w:rPr>
          <w:rFonts w:ascii="Calibri" w:hAnsi="Calibri" w:cs="Calibri"/>
        </w:rPr>
      </w:pPr>
      <w:r w:rsidRPr="000360F0">
        <w:rPr>
          <w:rFonts w:ascii="Calibri" w:hAnsi="Calibri" w:cs="Calibri"/>
        </w:rPr>
        <w:t xml:space="preserve">Dodatkowo istnieje możliwość rozszerzenia ochrony o </w:t>
      </w:r>
      <w:r w:rsidRPr="000360F0">
        <w:rPr>
          <w:rFonts w:ascii="Calibri" w:hAnsi="Calibri" w:cs="Calibri"/>
          <w:b/>
          <w:bCs/>
        </w:rPr>
        <w:t>Pakiet Rodzinny</w:t>
      </w:r>
      <w:r w:rsidRPr="000360F0">
        <w:rPr>
          <w:rFonts w:ascii="Calibri" w:hAnsi="Calibri" w:cs="Calibri"/>
        </w:rPr>
        <w:t xml:space="preserve">, obejmujący maksymalnie pięciu członków najbliższej rodziny za dopłatą </w:t>
      </w:r>
      <w:r w:rsidRPr="000360F0">
        <w:rPr>
          <w:rFonts w:ascii="Calibri" w:hAnsi="Calibri" w:cs="Calibri"/>
          <w:b/>
          <w:bCs/>
        </w:rPr>
        <w:t>199 zł rocznie</w:t>
      </w:r>
      <w:r w:rsidRPr="000360F0">
        <w:rPr>
          <w:rFonts w:ascii="Calibri" w:hAnsi="Calibri" w:cs="Calibri"/>
        </w:rPr>
        <w:t>.</w:t>
      </w:r>
    </w:p>
    <w:p w14:paraId="6FF879EE" w14:textId="77777777" w:rsidR="009E7574" w:rsidRDefault="009E7574" w:rsidP="000360F0">
      <w:pPr>
        <w:jc w:val="both"/>
        <w:rPr>
          <w:rFonts w:ascii="Calibri" w:hAnsi="Calibri" w:cs="Calibri"/>
          <w:b/>
          <w:bCs/>
        </w:rPr>
      </w:pPr>
    </w:p>
    <w:p w14:paraId="0A486782" w14:textId="48012BC2" w:rsidR="00AB273F" w:rsidRPr="000360F0" w:rsidRDefault="00AB273F" w:rsidP="000360F0">
      <w:pPr>
        <w:jc w:val="both"/>
        <w:rPr>
          <w:rFonts w:ascii="Calibri" w:hAnsi="Calibri" w:cs="Calibri"/>
          <w:b/>
          <w:bCs/>
        </w:rPr>
      </w:pPr>
      <w:r w:rsidRPr="000360F0">
        <w:rPr>
          <w:rFonts w:ascii="Calibri" w:hAnsi="Calibri" w:cs="Calibri"/>
          <w:b/>
          <w:bCs/>
        </w:rPr>
        <w:lastRenderedPageBreak/>
        <w:t>Dlaczego warto?</w:t>
      </w:r>
    </w:p>
    <w:p w14:paraId="686969B3" w14:textId="77777777" w:rsidR="009E7574" w:rsidRDefault="00AB273F" w:rsidP="000360F0">
      <w:pPr>
        <w:jc w:val="both"/>
        <w:rPr>
          <w:rFonts w:ascii="Calibri" w:hAnsi="Calibri" w:cs="Calibri"/>
        </w:rPr>
      </w:pPr>
      <w:r w:rsidRPr="000360F0">
        <w:rPr>
          <w:rFonts w:ascii="Calibri" w:hAnsi="Calibri" w:cs="Calibri"/>
        </w:rPr>
        <w:t xml:space="preserve">Program zapewnia szybki dostęp do pomocy prawnej bez konieczności wcześniejszego umawiania wizyty. Obejmuje wsparcie w analizie sprawy, wyborze właściwej ścieżki postępowania oraz przygotowaniu niezbędnych dokumentów. </w:t>
      </w:r>
    </w:p>
    <w:p w14:paraId="16B7A3E5" w14:textId="398B60A8" w:rsidR="00AB273F" w:rsidRPr="009E7574" w:rsidRDefault="00AB273F" w:rsidP="009E7574">
      <w:pPr>
        <w:jc w:val="center"/>
        <w:rPr>
          <w:rFonts w:ascii="Calibri" w:hAnsi="Calibri" w:cs="Calibri"/>
        </w:rPr>
      </w:pPr>
      <w:r w:rsidRPr="000360F0">
        <w:rPr>
          <w:rFonts w:ascii="Calibri" w:hAnsi="Calibri" w:cs="Calibri"/>
          <w:b/>
          <w:bCs/>
        </w:rPr>
        <w:t xml:space="preserve">Wszystko w cenie </w:t>
      </w:r>
      <w:r w:rsidR="00532BA9">
        <w:rPr>
          <w:rFonts w:ascii="Calibri" w:hAnsi="Calibri" w:cs="Calibri"/>
          <w:b/>
          <w:bCs/>
        </w:rPr>
        <w:t xml:space="preserve">60 zł rocznie – czyli </w:t>
      </w:r>
      <w:r w:rsidRPr="000360F0">
        <w:rPr>
          <w:rFonts w:ascii="Calibri" w:hAnsi="Calibri" w:cs="Calibri"/>
          <w:b/>
          <w:bCs/>
        </w:rPr>
        <w:t>5 zł miesięcznie!</w:t>
      </w:r>
    </w:p>
    <w:p w14:paraId="5A6865E1" w14:textId="77777777" w:rsidR="00AB273F" w:rsidRPr="000360F0" w:rsidRDefault="00AB273F" w:rsidP="000360F0">
      <w:pPr>
        <w:jc w:val="both"/>
        <w:rPr>
          <w:rFonts w:ascii="Calibri" w:hAnsi="Calibri" w:cs="Calibri"/>
          <w:b/>
          <w:bCs/>
        </w:rPr>
      </w:pPr>
      <w:r w:rsidRPr="000360F0">
        <w:rPr>
          <w:rFonts w:ascii="Calibri" w:hAnsi="Calibri" w:cs="Calibri"/>
          <w:b/>
          <w:bCs/>
        </w:rPr>
        <w:t>Jak przystąpić?</w:t>
      </w:r>
    </w:p>
    <w:p w14:paraId="6A22BEDB" w14:textId="430A7EF7" w:rsidR="00AB273F" w:rsidRPr="009E7574" w:rsidRDefault="00AB273F" w:rsidP="009E7574">
      <w:pPr>
        <w:pStyle w:val="Akapitzlist"/>
        <w:numPr>
          <w:ilvl w:val="0"/>
          <w:numId w:val="8"/>
        </w:numPr>
        <w:jc w:val="both"/>
        <w:rPr>
          <w:rFonts w:ascii="Calibri" w:hAnsi="Calibri" w:cs="Calibri"/>
        </w:rPr>
      </w:pPr>
      <w:r w:rsidRPr="009E7574">
        <w:rPr>
          <w:rFonts w:ascii="Calibri" w:hAnsi="Calibri" w:cs="Calibri"/>
        </w:rPr>
        <w:t>Informacje o programie ochrony prawnej będziemy publikować na stronie celnicy.pl, rozsyłać na maile naszych członków, osoby zainteresowane udziałem w programie mogą również się zwrócić do przedstawicieli ZZ Celnicy PL w swoich izbach.</w:t>
      </w:r>
    </w:p>
    <w:p w14:paraId="17A2D062" w14:textId="6805B339" w:rsidR="00D403EC" w:rsidRPr="009E7574" w:rsidRDefault="00D403EC" w:rsidP="009E7574">
      <w:pPr>
        <w:pStyle w:val="Akapitzlist"/>
        <w:numPr>
          <w:ilvl w:val="0"/>
          <w:numId w:val="8"/>
        </w:numPr>
        <w:jc w:val="both"/>
        <w:rPr>
          <w:rFonts w:ascii="Calibri" w:hAnsi="Calibri" w:cs="Calibri"/>
        </w:rPr>
      </w:pPr>
      <w:r w:rsidRPr="009E7574">
        <w:rPr>
          <w:rFonts w:ascii="Calibri" w:hAnsi="Calibri" w:cs="Calibri"/>
        </w:rPr>
        <w:t>Zgłoszenia wraz z potwierdzeniem przelewu należy przesyłać na adresy mailowe przewodniczących Zakładowych Organizacji Izbowych w Waszych izbach (również Panie/Panowie emeryci). W treści zgłoszenia należy podać imię i nazwisko , adres e-m</w:t>
      </w:r>
      <w:r w:rsidR="00755919">
        <w:rPr>
          <w:rFonts w:ascii="Calibri" w:hAnsi="Calibri" w:cs="Calibri"/>
        </w:rPr>
        <w:t>ai</w:t>
      </w:r>
      <w:r w:rsidRPr="009E7574">
        <w:rPr>
          <w:rFonts w:ascii="Calibri" w:hAnsi="Calibri" w:cs="Calibri"/>
        </w:rPr>
        <w:t>l prywatny, telefon kontaktowy.</w:t>
      </w:r>
    </w:p>
    <w:p w14:paraId="44B5786D" w14:textId="7906329F" w:rsidR="00D403EC" w:rsidRPr="009E7574" w:rsidRDefault="00D403EC" w:rsidP="009E7574">
      <w:pPr>
        <w:pStyle w:val="Akapitzlist"/>
        <w:numPr>
          <w:ilvl w:val="0"/>
          <w:numId w:val="8"/>
        </w:numPr>
        <w:jc w:val="both"/>
        <w:rPr>
          <w:rFonts w:ascii="Calibri" w:hAnsi="Calibri" w:cs="Calibri"/>
        </w:rPr>
      </w:pPr>
      <w:r w:rsidRPr="009E7574">
        <w:rPr>
          <w:rFonts w:ascii="Calibri" w:hAnsi="Calibri" w:cs="Calibri"/>
        </w:rPr>
        <w:t>Przewodniczący ZOI weryfikują członkostwo w ZZ Celnicy PL.</w:t>
      </w:r>
    </w:p>
    <w:p w14:paraId="4A81C2A1" w14:textId="7C31C48D" w:rsidR="00D403EC" w:rsidRPr="009E7574" w:rsidRDefault="003B7925" w:rsidP="009E7574">
      <w:pPr>
        <w:pStyle w:val="Akapitzlist"/>
        <w:numPr>
          <w:ilvl w:val="0"/>
          <w:numId w:val="8"/>
        </w:numPr>
        <w:jc w:val="both"/>
        <w:rPr>
          <w:rFonts w:ascii="Calibri" w:hAnsi="Calibri" w:cs="Calibri"/>
        </w:rPr>
      </w:pPr>
      <w:r w:rsidRPr="009E7574">
        <w:rPr>
          <w:rFonts w:ascii="Calibri" w:hAnsi="Calibri" w:cs="Calibri"/>
        </w:rPr>
        <w:t xml:space="preserve">Po weryfikacji płatności oraz zaakceptowaniu umowy </w:t>
      </w:r>
      <w:r w:rsidR="00D403EC" w:rsidRPr="009E7574">
        <w:rPr>
          <w:rFonts w:ascii="Calibri" w:hAnsi="Calibri" w:cs="Calibri"/>
        </w:rPr>
        <w:t>uczestnik programu otrzyma</w:t>
      </w:r>
      <w:r w:rsidRPr="009E7574">
        <w:rPr>
          <w:rFonts w:ascii="Calibri" w:hAnsi="Calibri" w:cs="Calibri"/>
        </w:rPr>
        <w:t xml:space="preserve"> numer karty CDO24, który będzie wydawany za pośrednictwem ZZ Celnicy PL i umożliwi bezpośredni kontakt z mecenasem 24/h i 7 dni w tygodniu.</w:t>
      </w:r>
    </w:p>
    <w:p w14:paraId="37DBC143" w14:textId="5F073C32" w:rsidR="000D67D5" w:rsidRPr="000360F0" w:rsidRDefault="000D67D5" w:rsidP="000360F0">
      <w:pPr>
        <w:jc w:val="both"/>
        <w:rPr>
          <w:rFonts w:ascii="Calibri" w:hAnsi="Calibri" w:cs="Calibri"/>
          <w:b/>
          <w:bCs/>
        </w:rPr>
      </w:pPr>
      <w:r w:rsidRPr="000360F0">
        <w:rPr>
          <w:rFonts w:ascii="Calibri" w:hAnsi="Calibri" w:cs="Calibri"/>
          <w:b/>
          <w:bCs/>
        </w:rPr>
        <w:t>Na jakie konto dokonywać wpłat?</w:t>
      </w:r>
    </w:p>
    <w:p w14:paraId="5D03D34D" w14:textId="77777777" w:rsidR="000D67D5" w:rsidRPr="009E7574" w:rsidRDefault="00D403EC" w:rsidP="00532BA9">
      <w:pPr>
        <w:spacing w:after="0" w:line="240" w:lineRule="auto"/>
        <w:jc w:val="both"/>
        <w:rPr>
          <w:rFonts w:ascii="Calibri" w:hAnsi="Calibri" w:cs="Calibri"/>
        </w:rPr>
      </w:pPr>
      <w:r w:rsidRPr="009E7574">
        <w:rPr>
          <w:rFonts w:ascii="Calibri" w:hAnsi="Calibri" w:cs="Calibri"/>
        </w:rPr>
        <w:t>Wpłaty należy dokonywać na konto ZZ CELNICY PL</w:t>
      </w:r>
      <w:r w:rsidR="000D67D5" w:rsidRPr="009E7574">
        <w:rPr>
          <w:rFonts w:ascii="Calibri" w:hAnsi="Calibri" w:cs="Calibri"/>
        </w:rPr>
        <w:t>:</w:t>
      </w:r>
    </w:p>
    <w:p w14:paraId="0D41E74E" w14:textId="5573C5FD" w:rsidR="00D403EC" w:rsidRPr="009E7574" w:rsidRDefault="00D403EC" w:rsidP="00532BA9">
      <w:pPr>
        <w:spacing w:line="240" w:lineRule="auto"/>
        <w:jc w:val="both"/>
        <w:rPr>
          <w:rFonts w:ascii="Calibri" w:hAnsi="Calibri" w:cs="Calibri"/>
        </w:rPr>
      </w:pPr>
      <w:r w:rsidRPr="009E7574">
        <w:rPr>
          <w:rFonts w:ascii="Calibri" w:eastAsia="Times New Roman" w:hAnsi="Calibri" w:cs="Calibri"/>
        </w:rPr>
        <w:t>56 1600 1462 0006 1807 1607 7044</w:t>
      </w:r>
      <w:r w:rsidRPr="009E7574">
        <w:rPr>
          <w:rFonts w:ascii="Calibri" w:hAnsi="Calibri" w:cs="Calibri"/>
        </w:rPr>
        <w:t xml:space="preserve"> </w:t>
      </w:r>
      <w:r w:rsidR="000D67D5" w:rsidRPr="009E7574">
        <w:rPr>
          <w:rFonts w:ascii="Calibri" w:hAnsi="Calibri" w:cs="Calibri"/>
        </w:rPr>
        <w:t xml:space="preserve">- </w:t>
      </w:r>
      <w:r w:rsidRPr="009E7574">
        <w:rPr>
          <w:rFonts w:ascii="Calibri" w:hAnsi="Calibri" w:cs="Calibri"/>
        </w:rPr>
        <w:t xml:space="preserve">z dopiskiem </w:t>
      </w:r>
      <w:r w:rsidR="000D67D5" w:rsidRPr="009E7574">
        <w:rPr>
          <w:rFonts w:ascii="Calibri" w:hAnsi="Calibri" w:cs="Calibri"/>
        </w:rPr>
        <w:t>„</w:t>
      </w:r>
      <w:r w:rsidRPr="009E7574">
        <w:rPr>
          <w:rFonts w:ascii="Calibri" w:hAnsi="Calibri" w:cs="Calibri"/>
        </w:rPr>
        <w:t>CDO24</w:t>
      </w:r>
      <w:r w:rsidR="000D67D5" w:rsidRPr="009E7574">
        <w:rPr>
          <w:rFonts w:ascii="Calibri" w:hAnsi="Calibri" w:cs="Calibri"/>
        </w:rPr>
        <w:t>”</w:t>
      </w:r>
      <w:r w:rsidR="009E7574" w:rsidRPr="009E7574">
        <w:rPr>
          <w:rFonts w:ascii="Calibri" w:hAnsi="Calibri" w:cs="Calibri"/>
        </w:rPr>
        <w:t>.</w:t>
      </w:r>
    </w:p>
    <w:p w14:paraId="45B27AB7" w14:textId="0AFDFD51" w:rsidR="00D403EC" w:rsidRPr="000360F0" w:rsidRDefault="00D403EC" w:rsidP="000360F0">
      <w:pPr>
        <w:jc w:val="both"/>
        <w:rPr>
          <w:rFonts w:ascii="Calibri" w:hAnsi="Calibri" w:cs="Calibri"/>
          <w:b/>
          <w:bCs/>
        </w:rPr>
      </w:pPr>
      <w:r w:rsidRPr="000360F0">
        <w:rPr>
          <w:rFonts w:ascii="Calibri" w:hAnsi="Calibri" w:cs="Calibri"/>
          <w:b/>
          <w:bCs/>
        </w:rPr>
        <w:t>Termin zgłoszeń</w:t>
      </w:r>
    </w:p>
    <w:p w14:paraId="6CF9D41A" w14:textId="0AD231BC" w:rsidR="003B7925" w:rsidRPr="000360F0" w:rsidRDefault="009E7574" w:rsidP="000360F0">
      <w:pPr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</w:rPr>
        <w:t>Czas na zgłoszenia:</w:t>
      </w:r>
      <w:r w:rsidR="00D403EC" w:rsidRPr="000360F0">
        <w:rPr>
          <w:rFonts w:ascii="Calibri" w:hAnsi="Calibri" w:cs="Calibri"/>
        </w:rPr>
        <w:t xml:space="preserve"> </w:t>
      </w:r>
      <w:r w:rsidR="00D403EC" w:rsidRPr="000360F0">
        <w:rPr>
          <w:rFonts w:ascii="Calibri" w:hAnsi="Calibri" w:cs="Calibri"/>
          <w:b/>
          <w:bCs/>
        </w:rPr>
        <w:t>do 31 sierpnia 2026 r.</w:t>
      </w:r>
    </w:p>
    <w:p w14:paraId="5A8CF827" w14:textId="1F4D029F" w:rsidR="003B7925" w:rsidRPr="000360F0" w:rsidRDefault="003B7925" w:rsidP="000360F0">
      <w:pPr>
        <w:jc w:val="both"/>
        <w:rPr>
          <w:rFonts w:ascii="Calibri" w:hAnsi="Calibri" w:cs="Calibri"/>
          <w:b/>
          <w:bCs/>
        </w:rPr>
      </w:pPr>
      <w:r w:rsidRPr="000360F0">
        <w:rPr>
          <w:rFonts w:ascii="Calibri" w:hAnsi="Calibri" w:cs="Calibri"/>
          <w:b/>
          <w:bCs/>
        </w:rPr>
        <w:t>Osoba nadzorująca program</w:t>
      </w:r>
    </w:p>
    <w:p w14:paraId="234E8235" w14:textId="7D5CF690" w:rsidR="000D67D5" w:rsidRPr="000360F0" w:rsidRDefault="000D67D5" w:rsidP="00532BA9">
      <w:pPr>
        <w:spacing w:after="0" w:line="240" w:lineRule="auto"/>
        <w:jc w:val="both"/>
        <w:rPr>
          <w:rFonts w:ascii="Calibri" w:hAnsi="Calibri" w:cs="Calibri"/>
        </w:rPr>
      </w:pPr>
      <w:r w:rsidRPr="000360F0">
        <w:rPr>
          <w:rFonts w:ascii="Calibri" w:hAnsi="Calibri" w:cs="Calibri"/>
        </w:rPr>
        <w:t xml:space="preserve">Andrzej </w:t>
      </w:r>
      <w:r w:rsidR="00D403EC" w:rsidRPr="000360F0">
        <w:rPr>
          <w:rFonts w:ascii="Calibri" w:hAnsi="Calibri" w:cs="Calibri"/>
        </w:rPr>
        <w:t>Marciniec</w:t>
      </w:r>
      <w:r w:rsidRPr="000360F0">
        <w:rPr>
          <w:rFonts w:ascii="Calibri" w:hAnsi="Calibri" w:cs="Calibri"/>
        </w:rPr>
        <w:t xml:space="preserve"> -</w:t>
      </w:r>
      <w:r w:rsidR="00D403EC" w:rsidRPr="000360F0">
        <w:rPr>
          <w:rFonts w:ascii="Calibri" w:hAnsi="Calibri" w:cs="Calibri"/>
        </w:rPr>
        <w:t xml:space="preserve"> </w:t>
      </w:r>
      <w:r w:rsidR="003B7925" w:rsidRPr="000360F0">
        <w:rPr>
          <w:rFonts w:ascii="Calibri" w:hAnsi="Calibri" w:cs="Calibri"/>
        </w:rPr>
        <w:t xml:space="preserve">Wiceprzewodniczący Zarządu Głównego </w:t>
      </w:r>
      <w:r w:rsidR="00D403EC" w:rsidRPr="000360F0">
        <w:rPr>
          <w:rFonts w:ascii="Calibri" w:hAnsi="Calibri" w:cs="Calibri"/>
        </w:rPr>
        <w:t>ZZ Celnicy PL</w:t>
      </w:r>
      <w:r w:rsidR="009E7574">
        <w:rPr>
          <w:rFonts w:ascii="Calibri" w:hAnsi="Calibri" w:cs="Calibri"/>
        </w:rPr>
        <w:t>,</w:t>
      </w:r>
    </w:p>
    <w:p w14:paraId="62D9DB16" w14:textId="3E0E3290" w:rsidR="00532BA9" w:rsidRPr="00532BA9" w:rsidRDefault="000D67D5" w:rsidP="00532BA9">
      <w:pPr>
        <w:spacing w:line="240" w:lineRule="auto"/>
        <w:jc w:val="both"/>
        <w:rPr>
          <w:rFonts w:ascii="Calibri" w:hAnsi="Calibri" w:cs="Calibri"/>
        </w:rPr>
      </w:pPr>
      <w:r w:rsidRPr="000360F0">
        <w:rPr>
          <w:rFonts w:ascii="Calibri" w:hAnsi="Calibri" w:cs="Calibri"/>
        </w:rPr>
        <w:t xml:space="preserve">adres email do kontaktu: </w:t>
      </w:r>
      <w:r w:rsidR="00687556">
        <w:rPr>
          <w:rFonts w:ascii="Calibri" w:hAnsi="Calibri" w:cs="Calibri"/>
          <w:color w:val="EE0000"/>
        </w:rPr>
        <w:t>cdo24</w:t>
      </w:r>
      <w:r w:rsidRPr="000360F0">
        <w:rPr>
          <w:rFonts w:ascii="Calibri" w:hAnsi="Calibri" w:cs="Calibri"/>
          <w:color w:val="EE0000"/>
        </w:rPr>
        <w:t>@celnicy.pl</w:t>
      </w:r>
    </w:p>
    <w:p w14:paraId="3EB81A90" w14:textId="30550942" w:rsidR="000D67D5" w:rsidRPr="000360F0" w:rsidRDefault="00532BA9" w:rsidP="000360F0">
      <w:pPr>
        <w:jc w:val="both"/>
        <w:rPr>
          <w:rFonts w:ascii="Calibri" w:hAnsi="Calibri" w:cs="Calibri"/>
          <w:b/>
          <w:bCs/>
        </w:rPr>
      </w:pPr>
      <w:r w:rsidRPr="000360F0">
        <w:rPr>
          <w:rFonts w:ascii="Calibri" w:hAnsi="Calibri" w:cs="Calibri"/>
          <w:b/>
          <w:bCs/>
        </w:rPr>
        <w:t>Dodatkowe informacje</w:t>
      </w:r>
    </w:p>
    <w:p w14:paraId="6A1747EB" w14:textId="4950E4FE" w:rsidR="000D67D5" w:rsidRPr="000360F0" w:rsidRDefault="000D67D5" w:rsidP="000360F0">
      <w:pPr>
        <w:jc w:val="both"/>
        <w:rPr>
          <w:rFonts w:ascii="Calibri" w:hAnsi="Calibri" w:cs="Calibri"/>
        </w:rPr>
      </w:pPr>
      <w:r w:rsidRPr="000360F0">
        <w:rPr>
          <w:rFonts w:ascii="Calibri" w:hAnsi="Calibri" w:cs="Calibri"/>
        </w:rPr>
        <w:t>znajdziecie Państwo w  załączonym materiale promocyjnym.</w:t>
      </w:r>
    </w:p>
    <w:p w14:paraId="1A2EE85A" w14:textId="3F6DD112" w:rsidR="000D67D5" w:rsidRPr="000360F0" w:rsidRDefault="000D67D5" w:rsidP="00532BA9">
      <w:pPr>
        <w:spacing w:after="0"/>
        <w:jc w:val="both"/>
        <w:rPr>
          <w:rFonts w:ascii="Calibri" w:hAnsi="Calibri" w:cs="Calibri"/>
        </w:rPr>
      </w:pPr>
      <w:r w:rsidRPr="000360F0">
        <w:rPr>
          <w:rFonts w:ascii="Calibri" w:hAnsi="Calibri" w:cs="Calibri"/>
        </w:rPr>
        <w:t>Zapraszamy do skorzystania z programu i zwiększenia bezpieczeństwa prawnego swojego oraz swojej rodziny. W programie od 15 lat w programie uczestniczą funkcjonariusze i pracownicy innych formacji mundurowych.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2645"/>
        <w:gridCol w:w="3397"/>
      </w:tblGrid>
      <w:tr w:rsidR="009E7574" w14:paraId="6C5FF274" w14:textId="77777777" w:rsidTr="00532BA9">
        <w:tc>
          <w:tcPr>
            <w:tcW w:w="3020" w:type="dxa"/>
          </w:tcPr>
          <w:p w14:paraId="2360A3FC" w14:textId="77777777" w:rsidR="009E7574" w:rsidRDefault="009E7574" w:rsidP="000360F0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2645" w:type="dxa"/>
          </w:tcPr>
          <w:p w14:paraId="4D7FC4BA" w14:textId="77777777" w:rsidR="009E7574" w:rsidRDefault="009E7574" w:rsidP="000360F0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3397" w:type="dxa"/>
          </w:tcPr>
          <w:p w14:paraId="222159CF" w14:textId="6CC2E07D" w:rsidR="009E7574" w:rsidRPr="000360F0" w:rsidRDefault="009E7574" w:rsidP="00532BA9">
            <w:pPr>
              <w:jc w:val="center"/>
              <w:rPr>
                <w:rFonts w:ascii="Calibri" w:hAnsi="Calibri" w:cs="Calibri"/>
              </w:rPr>
            </w:pPr>
            <w:r w:rsidRPr="000360F0">
              <w:rPr>
                <w:rFonts w:ascii="Calibri" w:hAnsi="Calibri" w:cs="Calibri"/>
              </w:rPr>
              <w:t>Za Zarząd</w:t>
            </w:r>
          </w:p>
          <w:p w14:paraId="54E11210" w14:textId="0B2B0177" w:rsidR="00532BA9" w:rsidRPr="000360F0" w:rsidRDefault="00532BA9" w:rsidP="00532BA9">
            <w:pPr>
              <w:jc w:val="center"/>
              <w:rPr>
                <w:rFonts w:ascii="Calibri" w:hAnsi="Calibri" w:cs="Calibri"/>
              </w:rPr>
            </w:pPr>
            <w:r w:rsidRPr="000360F0">
              <w:rPr>
                <w:rFonts w:ascii="Calibri" w:hAnsi="Calibri" w:cs="Calibri"/>
              </w:rPr>
              <w:t xml:space="preserve">Jolanta </w:t>
            </w:r>
            <w:proofErr w:type="spellStart"/>
            <w:r w:rsidRPr="000360F0">
              <w:rPr>
                <w:rFonts w:ascii="Calibri" w:hAnsi="Calibri" w:cs="Calibri"/>
              </w:rPr>
              <w:t>Haron</w:t>
            </w:r>
            <w:proofErr w:type="spellEnd"/>
          </w:p>
          <w:p w14:paraId="6E0D68DA" w14:textId="5D67A8C8" w:rsidR="009E7574" w:rsidRDefault="00532BA9" w:rsidP="00532BA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/-/</w:t>
            </w:r>
          </w:p>
          <w:p w14:paraId="39AAE6AB" w14:textId="0BE3F4FF" w:rsidR="00532BA9" w:rsidRDefault="00532BA9" w:rsidP="00532BA9">
            <w:pPr>
              <w:jc w:val="center"/>
              <w:rPr>
                <w:rFonts w:ascii="Calibri" w:hAnsi="Calibri" w:cs="Calibri"/>
              </w:rPr>
            </w:pPr>
            <w:r w:rsidRPr="000360F0">
              <w:rPr>
                <w:rFonts w:ascii="Calibri" w:hAnsi="Calibri" w:cs="Calibri"/>
              </w:rPr>
              <w:t>Przewodnicząca   ZZ Celnicy PL</w:t>
            </w:r>
          </w:p>
        </w:tc>
      </w:tr>
    </w:tbl>
    <w:p w14:paraId="229978F6" w14:textId="32C12C81" w:rsidR="00AC6CE0" w:rsidRPr="00532BA9" w:rsidRDefault="00AC6CE0" w:rsidP="00532BA9">
      <w:pPr>
        <w:jc w:val="both"/>
        <w:rPr>
          <w:rFonts w:ascii="Calibri" w:hAnsi="Calibri" w:cs="Calibri"/>
        </w:rPr>
      </w:pPr>
    </w:p>
    <w:sectPr w:rsidR="00AC6CE0" w:rsidRPr="00532BA9" w:rsidSect="002020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0CDEB6" w14:textId="77777777" w:rsidR="000C1AD8" w:rsidRDefault="000C1AD8" w:rsidP="00FD7CC9">
      <w:pPr>
        <w:spacing w:after="0" w:line="240" w:lineRule="auto"/>
      </w:pPr>
      <w:r>
        <w:separator/>
      </w:r>
    </w:p>
  </w:endnote>
  <w:endnote w:type="continuationSeparator" w:id="0">
    <w:p w14:paraId="7B7F91CD" w14:textId="77777777" w:rsidR="000C1AD8" w:rsidRDefault="000C1AD8" w:rsidP="00FD7C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6EE4ED" w14:textId="77777777" w:rsidR="000C1AD8" w:rsidRDefault="000C1AD8" w:rsidP="00FD7CC9">
      <w:pPr>
        <w:spacing w:after="0" w:line="240" w:lineRule="auto"/>
      </w:pPr>
      <w:r>
        <w:separator/>
      </w:r>
    </w:p>
  </w:footnote>
  <w:footnote w:type="continuationSeparator" w:id="0">
    <w:p w14:paraId="13E93CD4" w14:textId="77777777" w:rsidR="000C1AD8" w:rsidRDefault="000C1AD8" w:rsidP="00FD7C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F4424"/>
    <w:multiLevelType w:val="hybridMultilevel"/>
    <w:tmpl w:val="AE744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D7DE6"/>
    <w:multiLevelType w:val="hybridMultilevel"/>
    <w:tmpl w:val="6FC8E56C"/>
    <w:lvl w:ilvl="0" w:tplc="F894C90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E26927"/>
    <w:multiLevelType w:val="multilevel"/>
    <w:tmpl w:val="A20E9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135540"/>
    <w:multiLevelType w:val="hybridMultilevel"/>
    <w:tmpl w:val="632AAB08"/>
    <w:lvl w:ilvl="0" w:tplc="8FE6F31C">
      <w:start w:val="1"/>
      <w:numFmt w:val="bullet"/>
      <w:lvlText w:val="•"/>
      <w:lvlJc w:val="left"/>
      <w:pPr>
        <w:ind w:left="360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3117BB"/>
    <w:multiLevelType w:val="hybridMultilevel"/>
    <w:tmpl w:val="FFF87320"/>
    <w:lvl w:ilvl="0" w:tplc="F6E097C8">
      <w:start w:val="2"/>
      <w:numFmt w:val="decimal"/>
      <w:lvlText w:val="%1."/>
      <w:lvlJc w:val="left"/>
      <w:pPr>
        <w:ind w:left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650700A">
      <w:start w:val="1"/>
      <w:numFmt w:val="lowerLetter"/>
      <w:lvlText w:val="%2"/>
      <w:lvlJc w:val="left"/>
      <w:pPr>
        <w:ind w:left="85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7E06944">
      <w:start w:val="1"/>
      <w:numFmt w:val="lowerRoman"/>
      <w:lvlText w:val="%3"/>
      <w:lvlJc w:val="left"/>
      <w:pPr>
        <w:ind w:left="157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86AD93E">
      <w:start w:val="1"/>
      <w:numFmt w:val="decimal"/>
      <w:lvlText w:val="%4"/>
      <w:lvlJc w:val="left"/>
      <w:pPr>
        <w:ind w:left="229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1BAC81A">
      <w:start w:val="1"/>
      <w:numFmt w:val="lowerLetter"/>
      <w:lvlText w:val="%5"/>
      <w:lvlJc w:val="left"/>
      <w:pPr>
        <w:ind w:left="301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C30710C">
      <w:start w:val="1"/>
      <w:numFmt w:val="lowerRoman"/>
      <w:lvlText w:val="%6"/>
      <w:lvlJc w:val="left"/>
      <w:pPr>
        <w:ind w:left="373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8769770">
      <w:start w:val="1"/>
      <w:numFmt w:val="decimal"/>
      <w:lvlText w:val="%7"/>
      <w:lvlJc w:val="left"/>
      <w:pPr>
        <w:ind w:left="445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76ED306">
      <w:start w:val="1"/>
      <w:numFmt w:val="lowerLetter"/>
      <w:lvlText w:val="%8"/>
      <w:lvlJc w:val="left"/>
      <w:pPr>
        <w:ind w:left="517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49C63DC">
      <w:start w:val="1"/>
      <w:numFmt w:val="lowerRoman"/>
      <w:lvlText w:val="%9"/>
      <w:lvlJc w:val="left"/>
      <w:pPr>
        <w:ind w:left="589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639102DD"/>
    <w:multiLevelType w:val="hybridMultilevel"/>
    <w:tmpl w:val="2042E04C"/>
    <w:lvl w:ilvl="0" w:tplc="85105FE4">
      <w:start w:val="1"/>
      <w:numFmt w:val="bullet"/>
      <w:lvlText w:val="-"/>
      <w:lvlJc w:val="left"/>
      <w:pPr>
        <w:ind w:left="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FDADCFE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5387A6A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FE6F31C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24031CC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74E4AB4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4D63B0E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A382A52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8CEB6BE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8DA47FD"/>
    <w:multiLevelType w:val="multilevel"/>
    <w:tmpl w:val="0540D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2167D10"/>
    <w:multiLevelType w:val="hybridMultilevel"/>
    <w:tmpl w:val="2A928C68"/>
    <w:lvl w:ilvl="0" w:tplc="8FE6F31C">
      <w:start w:val="1"/>
      <w:numFmt w:val="bullet"/>
      <w:lvlText w:val="•"/>
      <w:lvlJc w:val="left"/>
      <w:pPr>
        <w:ind w:left="360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544364554">
    <w:abstractNumId w:val="2"/>
  </w:num>
  <w:num w:numId="2" w16cid:durableId="212350958">
    <w:abstractNumId w:val="6"/>
  </w:num>
  <w:num w:numId="3" w16cid:durableId="423038490">
    <w:abstractNumId w:val="5"/>
  </w:num>
  <w:num w:numId="4" w16cid:durableId="1364209293">
    <w:abstractNumId w:val="4"/>
  </w:num>
  <w:num w:numId="5" w16cid:durableId="1470201440">
    <w:abstractNumId w:val="1"/>
  </w:num>
  <w:num w:numId="6" w16cid:durableId="998577146">
    <w:abstractNumId w:val="0"/>
  </w:num>
  <w:num w:numId="7" w16cid:durableId="557517072">
    <w:abstractNumId w:val="7"/>
  </w:num>
  <w:num w:numId="8" w16cid:durableId="148847487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6CE0"/>
    <w:rsid w:val="000351E8"/>
    <w:rsid w:val="000360F0"/>
    <w:rsid w:val="00074318"/>
    <w:rsid w:val="000859D5"/>
    <w:rsid w:val="000B3F77"/>
    <w:rsid w:val="000C1AD8"/>
    <w:rsid w:val="000D67D5"/>
    <w:rsid w:val="000E0947"/>
    <w:rsid w:val="001115EB"/>
    <w:rsid w:val="00112C14"/>
    <w:rsid w:val="00193D04"/>
    <w:rsid w:val="001A0CFB"/>
    <w:rsid w:val="001B58B6"/>
    <w:rsid w:val="00202072"/>
    <w:rsid w:val="00312B0B"/>
    <w:rsid w:val="00314142"/>
    <w:rsid w:val="00360A7F"/>
    <w:rsid w:val="003B7925"/>
    <w:rsid w:val="003D6D52"/>
    <w:rsid w:val="004F080D"/>
    <w:rsid w:val="00532BA9"/>
    <w:rsid w:val="005B55A0"/>
    <w:rsid w:val="00631105"/>
    <w:rsid w:val="006432B9"/>
    <w:rsid w:val="0066560C"/>
    <w:rsid w:val="00687556"/>
    <w:rsid w:val="00755919"/>
    <w:rsid w:val="00786467"/>
    <w:rsid w:val="007E482B"/>
    <w:rsid w:val="00820422"/>
    <w:rsid w:val="00843918"/>
    <w:rsid w:val="0089059D"/>
    <w:rsid w:val="008A4CE1"/>
    <w:rsid w:val="00903D6D"/>
    <w:rsid w:val="009124CF"/>
    <w:rsid w:val="00977091"/>
    <w:rsid w:val="00991AFA"/>
    <w:rsid w:val="009D08A1"/>
    <w:rsid w:val="009E7574"/>
    <w:rsid w:val="00A144D1"/>
    <w:rsid w:val="00AB25B6"/>
    <w:rsid w:val="00AB273F"/>
    <w:rsid w:val="00AC6CE0"/>
    <w:rsid w:val="00B040E7"/>
    <w:rsid w:val="00B2374B"/>
    <w:rsid w:val="00B66773"/>
    <w:rsid w:val="00CF2A45"/>
    <w:rsid w:val="00CF7B18"/>
    <w:rsid w:val="00D21ABD"/>
    <w:rsid w:val="00D2357F"/>
    <w:rsid w:val="00D3622D"/>
    <w:rsid w:val="00D403EC"/>
    <w:rsid w:val="00D6627F"/>
    <w:rsid w:val="00D66C49"/>
    <w:rsid w:val="00E03F49"/>
    <w:rsid w:val="00E540A4"/>
    <w:rsid w:val="00E62537"/>
    <w:rsid w:val="00EA08FE"/>
    <w:rsid w:val="00F84422"/>
    <w:rsid w:val="00FD7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5528B6"/>
  <w15:chartTrackingRefBased/>
  <w15:docId w15:val="{929987F7-E98C-4E87-9CC7-C0F4FDE77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C6C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C6C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C6C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C6C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C6C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C6C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C6C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C6C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C6C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C6C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C6C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C6C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C6CE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C6CE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C6CE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C6CE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C6CE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C6CE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C6C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C6C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C6C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C6C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C6C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C6CE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C6CE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C6CE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C6C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C6CE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C6CE0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CF2A45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F2A4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F2A4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F2A45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21ABD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2020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2072"/>
  </w:style>
  <w:style w:type="paragraph" w:styleId="Stopka">
    <w:name w:val="footer"/>
    <w:basedOn w:val="Normalny"/>
    <w:link w:val="StopkaZnak"/>
    <w:uiPriority w:val="99"/>
    <w:unhideWhenUsed/>
    <w:rsid w:val="002020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2072"/>
  </w:style>
  <w:style w:type="table" w:styleId="Tabela-Siatka">
    <w:name w:val="Table Grid"/>
    <w:basedOn w:val="Standardowy"/>
    <w:uiPriority w:val="39"/>
    <w:rsid w:val="009E75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urozg@celnicy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457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Marciniec</dc:creator>
  <cp:keywords/>
  <dc:description/>
  <cp:lastModifiedBy>Andrzej Marciniec</cp:lastModifiedBy>
  <cp:revision>5</cp:revision>
  <cp:lastPrinted>2026-07-22T11:12:00Z</cp:lastPrinted>
  <dcterms:created xsi:type="dcterms:W3CDTF">2026-07-24T08:54:00Z</dcterms:created>
  <dcterms:modified xsi:type="dcterms:W3CDTF">2026-07-24T18:11:00Z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FCATEGORY">
    <vt:lpwstr>InformacjePubliczneInformacjeSektoraPublicznego</vt:lpwstr>
  </property>
  <property fmtid="{D5CDD505-2E9C-101B-9397-08002B2CF9AE}" pid="3" name="MFClassifiedBy">
    <vt:lpwstr>UxC4dwLulzfINJ8nQH+xvX5LNGipWa4BRSZhPgxsCvl2Stn2sKBARum6/inZW3L9FHWtFWnsA7kN1JMA2+dnmA==</vt:lpwstr>
  </property>
  <property fmtid="{D5CDD505-2E9C-101B-9397-08002B2CF9AE}" pid="4" name="MFClassificationDate">
    <vt:lpwstr>2026-07-20T06:54:47.9436678+02:00</vt:lpwstr>
  </property>
  <property fmtid="{D5CDD505-2E9C-101B-9397-08002B2CF9AE}" pid="5" name="MFClassifiedBySID">
    <vt:lpwstr>UxC4dwLulzfINJ8nQH+xvX5LNGipWa4BRSZhPgxsCvm42mrIC/DSDv0ggS+FjUN/2v1BBotkLlY5aAiEhoi6ueioJmSXNe5yNTKgHFdhtw2npCaaV8xbD22hjK9zXaVw</vt:lpwstr>
  </property>
  <property fmtid="{D5CDD505-2E9C-101B-9397-08002B2CF9AE}" pid="6" name="MFGRNItemId">
    <vt:lpwstr>GRN-818f3474-a104-45bd-a63f-184a858f8767</vt:lpwstr>
  </property>
  <property fmtid="{D5CDD505-2E9C-101B-9397-08002B2CF9AE}" pid="7" name="MFHash">
    <vt:lpwstr>Odi/sAqEgiXOMzncWCgZ7OAkuwsk8TwB+5qmZPHQXCM=</vt:lpwstr>
  </property>
  <property fmtid="{D5CDD505-2E9C-101B-9397-08002B2CF9AE}" pid="8" name="MFVisualMarkingsSettings">
    <vt:lpwstr>HeaderAlignment=1;FooterAlignment=1</vt:lpwstr>
  </property>
  <property fmtid="{D5CDD505-2E9C-101B-9397-08002B2CF9AE}" pid="9" name="DLPManualFileClassification">
    <vt:lpwstr>{2755b7d9-e53d-4779-a40c-03797dcf43b3}</vt:lpwstr>
  </property>
  <property fmtid="{D5CDD505-2E9C-101B-9397-08002B2CF9AE}" pid="10" name="MFRefresh">
    <vt:lpwstr>False</vt:lpwstr>
  </property>
</Properties>
</file>