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6"/>
        <w:gridCol w:w="3601"/>
        <w:gridCol w:w="3005"/>
      </w:tblGrid>
      <w:tr w:rsidR="006E7A6E" w:rsidRPr="00F63166" w14:paraId="4B8E41CC" w14:textId="77777777">
        <w:tc>
          <w:tcPr>
            <w:tcW w:w="2606" w:type="dxa"/>
            <w:shd w:val="clear" w:color="auto" w:fill="auto"/>
            <w:vAlign w:val="center"/>
          </w:tcPr>
          <w:p w14:paraId="4B989786" w14:textId="77777777" w:rsidR="006E7A6E" w:rsidRPr="00F63166" w:rsidRDefault="008F071B">
            <w:pPr>
              <w:keepNext/>
              <w:snapToGrid w:val="0"/>
              <w:jc w:val="center"/>
            </w:pPr>
            <w:r w:rsidRPr="00F63166">
              <w:t>Związek Zawodowy Celnicy PL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37F9C254" w14:textId="77777777" w:rsidR="006E7A6E" w:rsidRPr="00F63166" w:rsidRDefault="008F071B">
            <w:pPr>
              <w:keepNext/>
              <w:snapToGrid w:val="0"/>
              <w:jc w:val="center"/>
            </w:pPr>
            <w:r w:rsidRPr="00F63166">
              <w:rPr>
                <w:noProof/>
                <w:lang w:eastAsia="pl-PL"/>
              </w:rPr>
              <w:drawing>
                <wp:inline distT="0" distB="0" distL="0" distR="0" wp14:anchorId="164D59BF" wp14:editId="3078AF95">
                  <wp:extent cx="1714500" cy="1314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3A0D168" w14:textId="431BC158" w:rsidR="006E7A6E" w:rsidRPr="00F63166" w:rsidRDefault="008F071B">
            <w:pPr>
              <w:keepNext/>
              <w:snapToGrid w:val="0"/>
            </w:pPr>
            <w:r w:rsidRPr="00F63166">
              <w:t xml:space="preserve">Nysa, dnia </w:t>
            </w:r>
            <w:r w:rsidR="00B05B50">
              <w:t>1</w:t>
            </w:r>
            <w:r w:rsidR="007D1B19">
              <w:t>5</w:t>
            </w:r>
            <w:r w:rsidRPr="00F63166">
              <w:t>.</w:t>
            </w:r>
            <w:r w:rsidR="00BE4A7A">
              <w:t>0</w:t>
            </w:r>
            <w:r w:rsidR="00B70395">
              <w:t>7</w:t>
            </w:r>
            <w:r w:rsidRPr="00F63166">
              <w:t>.20</w:t>
            </w:r>
            <w:r w:rsidR="00BE4A7A">
              <w:t>20</w:t>
            </w:r>
            <w:r w:rsidRPr="00F63166">
              <w:t>r.</w:t>
            </w:r>
          </w:p>
        </w:tc>
      </w:tr>
      <w:tr w:rsidR="006E7A6E" w:rsidRPr="00F63166" w14:paraId="1D44B769" w14:textId="77777777">
        <w:tc>
          <w:tcPr>
            <w:tcW w:w="2606" w:type="dxa"/>
            <w:shd w:val="clear" w:color="auto" w:fill="auto"/>
          </w:tcPr>
          <w:p w14:paraId="2B7EFFBC" w14:textId="77777777" w:rsidR="006E7A6E" w:rsidRPr="00F63166" w:rsidRDefault="006E7A6E">
            <w:pPr>
              <w:keepNext/>
              <w:snapToGrid w:val="0"/>
            </w:pPr>
          </w:p>
        </w:tc>
        <w:tc>
          <w:tcPr>
            <w:tcW w:w="3601" w:type="dxa"/>
            <w:shd w:val="clear" w:color="auto" w:fill="auto"/>
          </w:tcPr>
          <w:p w14:paraId="422593DB" w14:textId="77777777" w:rsidR="006E7A6E" w:rsidRPr="00F63166" w:rsidRDefault="006E7A6E">
            <w:pPr>
              <w:keepNext/>
              <w:snapToGrid w:val="0"/>
            </w:pPr>
          </w:p>
        </w:tc>
        <w:tc>
          <w:tcPr>
            <w:tcW w:w="3005" w:type="dxa"/>
            <w:shd w:val="clear" w:color="auto" w:fill="auto"/>
          </w:tcPr>
          <w:p w14:paraId="36A61A1E" w14:textId="77777777" w:rsidR="006E7A6E" w:rsidRPr="00F63166" w:rsidRDefault="006E7A6E">
            <w:pPr>
              <w:keepNext/>
              <w:snapToGrid w:val="0"/>
              <w:jc w:val="center"/>
            </w:pPr>
          </w:p>
        </w:tc>
      </w:tr>
    </w:tbl>
    <w:p w14:paraId="703CE7B2" w14:textId="6829AD20" w:rsidR="006E7A6E" w:rsidRPr="00F63166" w:rsidRDefault="008F071B">
      <w:pPr>
        <w:pStyle w:val="Tretekstu"/>
        <w:jc w:val="both"/>
      </w:pPr>
      <w:r w:rsidRPr="00F63166">
        <w:t>ZZ Celnicy PL –</w:t>
      </w:r>
      <w:r w:rsidR="00E44245">
        <w:t>7</w:t>
      </w:r>
      <w:r w:rsidR="000D1EDD">
        <w:t>5</w:t>
      </w:r>
      <w:r w:rsidR="00B70395">
        <w:t>-</w:t>
      </w:r>
      <w:r w:rsidR="002313FA">
        <w:t>5</w:t>
      </w:r>
      <w:r w:rsidRPr="00F63166">
        <w:t>/</w:t>
      </w:r>
      <w:r w:rsidR="00BE4A7A">
        <w:t>20</w:t>
      </w:r>
      <w:r w:rsidRPr="00F63166">
        <w:tab/>
      </w:r>
      <w:r w:rsidRPr="00F63166">
        <w:tab/>
      </w:r>
      <w:r w:rsidRPr="00F63166">
        <w:tab/>
      </w:r>
      <w:r w:rsidRPr="00F63166">
        <w:tab/>
      </w:r>
      <w:r w:rsidRPr="00F63166">
        <w:tab/>
      </w:r>
    </w:p>
    <w:p w14:paraId="5656AC0B" w14:textId="11170237" w:rsidR="001F1681" w:rsidRDefault="008F071B" w:rsidP="000D1EDD">
      <w:pPr>
        <w:pStyle w:val="Tretekstu"/>
        <w:jc w:val="both"/>
        <w:rPr>
          <w:b/>
          <w:bCs/>
          <w:color w:val="000000"/>
        </w:rPr>
      </w:pPr>
      <w:r w:rsidRPr="00F63166">
        <w:rPr>
          <w:b/>
          <w:bCs/>
          <w:color w:val="000000"/>
        </w:rPr>
        <w:tab/>
      </w:r>
      <w:r w:rsidRPr="00F63166">
        <w:rPr>
          <w:b/>
          <w:bCs/>
          <w:color w:val="000000"/>
        </w:rPr>
        <w:tab/>
      </w:r>
      <w:r w:rsidRPr="00F63166">
        <w:rPr>
          <w:b/>
          <w:bCs/>
          <w:color w:val="000000"/>
        </w:rPr>
        <w:tab/>
      </w:r>
      <w:r w:rsidRPr="00F63166">
        <w:rPr>
          <w:b/>
          <w:bCs/>
          <w:color w:val="000000"/>
        </w:rPr>
        <w:tab/>
      </w:r>
      <w:r w:rsidRPr="00F63166">
        <w:rPr>
          <w:b/>
          <w:bCs/>
          <w:color w:val="000000"/>
        </w:rPr>
        <w:tab/>
      </w:r>
      <w:r w:rsidRPr="00F63166">
        <w:rPr>
          <w:b/>
          <w:bCs/>
          <w:color w:val="000000"/>
        </w:rPr>
        <w:tab/>
      </w:r>
      <w:r w:rsidR="001F1681">
        <w:rPr>
          <w:b/>
          <w:bCs/>
          <w:color w:val="000000"/>
        </w:rPr>
        <w:t xml:space="preserve">Pani </w:t>
      </w:r>
      <w:r w:rsidR="000D1EDD">
        <w:rPr>
          <w:b/>
          <w:bCs/>
          <w:color w:val="000000"/>
        </w:rPr>
        <w:t>Barbara Bętkowska-Cela</w:t>
      </w:r>
    </w:p>
    <w:p w14:paraId="3ABCA04B" w14:textId="1BE37B94" w:rsidR="000D1EDD" w:rsidRDefault="000D1EDD" w:rsidP="000D1EDD">
      <w:pPr>
        <w:pStyle w:val="Tretekstu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Dyrektor</w:t>
      </w:r>
    </w:p>
    <w:p w14:paraId="01088BD3" w14:textId="3D092A03" w:rsidR="000D1EDD" w:rsidRPr="00F63166" w:rsidRDefault="000D1EDD" w:rsidP="000D1EDD">
      <w:pPr>
        <w:pStyle w:val="Tretekstu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Izby Administracji Skarbowej w Opolu</w:t>
      </w:r>
    </w:p>
    <w:p w14:paraId="73D8C164" w14:textId="590C7F8D" w:rsidR="000D1EDD" w:rsidRDefault="00172EB0" w:rsidP="000D1EDD">
      <w:pPr>
        <w:jc w:val="both"/>
        <w:rPr>
          <w:sz w:val="22"/>
          <w:szCs w:val="22"/>
        </w:rPr>
      </w:pPr>
      <w:r w:rsidRPr="00A565DD">
        <w:tab/>
      </w:r>
    </w:p>
    <w:p w14:paraId="67177C6F" w14:textId="77777777" w:rsidR="000D1EDD" w:rsidRDefault="000D1EDD" w:rsidP="000D1EDD">
      <w:pPr>
        <w:rPr>
          <w:sz w:val="22"/>
          <w:szCs w:val="22"/>
        </w:rPr>
      </w:pPr>
    </w:p>
    <w:p w14:paraId="0B0D9428" w14:textId="77777777" w:rsidR="000D1EDD" w:rsidRPr="00B05B50" w:rsidRDefault="000D1EDD" w:rsidP="00B05B50">
      <w:pPr>
        <w:jc w:val="both"/>
        <w:rPr>
          <w:b/>
          <w:bCs/>
        </w:rPr>
      </w:pPr>
      <w:r w:rsidRPr="00B05B50">
        <w:tab/>
      </w:r>
      <w:r w:rsidRPr="00B05B50">
        <w:tab/>
      </w:r>
    </w:p>
    <w:p w14:paraId="6C3815CF" w14:textId="25E6FD90" w:rsidR="00570D8E" w:rsidRDefault="00B70395" w:rsidP="002313FA">
      <w:pPr>
        <w:suppressAutoHyphens w:val="0"/>
        <w:jc w:val="both"/>
      </w:pPr>
      <w:r w:rsidRPr="00B05B50">
        <w:tab/>
      </w:r>
      <w:r w:rsidR="002313FA">
        <w:t>Dziękuję za korespondencję z dnia 14.07.2020r.</w:t>
      </w:r>
    </w:p>
    <w:p w14:paraId="455D6F51" w14:textId="77777777" w:rsidR="002313FA" w:rsidRDefault="002313FA" w:rsidP="002313FA">
      <w:pPr>
        <w:suppressAutoHyphens w:val="0"/>
        <w:ind w:firstLine="709"/>
        <w:jc w:val="both"/>
      </w:pPr>
    </w:p>
    <w:p w14:paraId="6AB03233" w14:textId="2CC2B9C4" w:rsidR="002313FA" w:rsidRDefault="002313FA" w:rsidP="002313FA">
      <w:pPr>
        <w:suppressAutoHyphens w:val="0"/>
        <w:ind w:firstLine="709"/>
        <w:jc w:val="both"/>
      </w:pPr>
      <w:r>
        <w:t>Ubolewam, że jest pełna sprzeczności i nieprawdziwych informacji.</w:t>
      </w:r>
    </w:p>
    <w:p w14:paraId="6A507C70" w14:textId="77777777" w:rsidR="002313FA" w:rsidRDefault="002313FA" w:rsidP="002313FA">
      <w:pPr>
        <w:suppressAutoHyphens w:val="0"/>
        <w:ind w:firstLine="709"/>
        <w:jc w:val="both"/>
      </w:pPr>
    </w:p>
    <w:p w14:paraId="00C51CDB" w14:textId="436FB45C" w:rsidR="00B64000" w:rsidRDefault="002313FA" w:rsidP="002313FA">
      <w:pPr>
        <w:suppressAutoHyphens w:val="0"/>
        <w:ind w:firstLine="709"/>
        <w:jc w:val="both"/>
      </w:pPr>
      <w:r>
        <w:t xml:space="preserve">Odnosząc się do tego wystąpienia pragnę Panią poinformować, że ZZ Celnicy PL opowiada się za większymi podwyżkami dla doświadczonej kadry, jednak nie w sposób </w:t>
      </w:r>
      <w:r w:rsidR="00B64000">
        <w:t>tak krzywdzący</w:t>
      </w:r>
      <w:r w:rsidR="007D1B19">
        <w:t xml:space="preserve"> dla ogromnej liczby funkcjonariuszy i pracowników</w:t>
      </w:r>
      <w:r w:rsidR="00B64000">
        <w:t>(trzeba napisać wprost, że na zasadzie uwłaszczenia, kosztem ponad połowy IAS</w:t>
      </w:r>
      <w:r w:rsidR="0094199B">
        <w:t>, która otrzymuje zero lub niższe podwyżki</w:t>
      </w:r>
      <w:r w:rsidR="00B64000">
        <w:t>)</w:t>
      </w:r>
      <w:r w:rsidR="0094199B">
        <w:t>.</w:t>
      </w:r>
    </w:p>
    <w:p w14:paraId="0B32052E" w14:textId="29E59506" w:rsidR="002313FA" w:rsidRDefault="002313FA" w:rsidP="002313FA">
      <w:pPr>
        <w:suppressAutoHyphens w:val="0"/>
        <w:ind w:firstLine="709"/>
        <w:jc w:val="both"/>
      </w:pPr>
      <w:r>
        <w:t>Uważamy, zgodnie z opinią Szefa KAS, że proces naprawy wszelkich nieprawidłowości płacowych(nie tylko tej) powinien odbywać się stopniowo – okres kilku lat.</w:t>
      </w:r>
    </w:p>
    <w:p w14:paraId="60889281" w14:textId="458BDB06" w:rsidR="002313FA" w:rsidRDefault="002313FA" w:rsidP="00B64000">
      <w:pPr>
        <w:suppressAutoHyphens w:val="0"/>
        <w:ind w:firstLine="709"/>
        <w:jc w:val="both"/>
      </w:pPr>
      <w:r>
        <w:t xml:space="preserve">To przykre, że wciąż nie zauważa Pani wykazanych przez nas przykładów jawnej krzywdy </w:t>
      </w:r>
      <w:r w:rsidR="008929FC">
        <w:t xml:space="preserve">wymierzonej także w znaczną część </w:t>
      </w:r>
      <w:r>
        <w:t>doświadczonej kadry, jakie Pani proponuje w swoich zasadach podziału podwyżek</w:t>
      </w:r>
      <w:r w:rsidR="00B64000">
        <w:t>.</w:t>
      </w:r>
    </w:p>
    <w:p w14:paraId="4BAA387F" w14:textId="11BD77B3" w:rsidR="00B64000" w:rsidRDefault="00B64000" w:rsidP="00B64000">
      <w:pPr>
        <w:suppressAutoHyphens w:val="0"/>
        <w:jc w:val="both"/>
      </w:pPr>
      <w:r>
        <w:tab/>
      </w:r>
    </w:p>
    <w:p w14:paraId="2002DE07" w14:textId="2F0BF3BA" w:rsidR="0094199B" w:rsidRDefault="00B64000" w:rsidP="00B64000">
      <w:pPr>
        <w:suppressAutoHyphens w:val="0"/>
        <w:jc w:val="both"/>
      </w:pPr>
      <w:r>
        <w:tab/>
        <w:t>Za mało profesjonalne i nieeleganckie należy uznać opisywanie przebiegu rozmów.</w:t>
      </w:r>
      <w:r w:rsidR="00D2009A">
        <w:t xml:space="preserve"> Jedna rzecz, że jest to opis nie</w:t>
      </w:r>
      <w:r w:rsidR="00295C3D">
        <w:t>rzetelny, wiele z moich wypowiedzi, jak widzę, najzwyczajniej Pani źle zrozumiała</w:t>
      </w:r>
      <w:r w:rsidR="00D2009A">
        <w:t xml:space="preserve">, druga sprawa, że to </w:t>
      </w:r>
      <w:r w:rsidR="008929FC">
        <w:t>w</w:t>
      </w:r>
      <w:r>
        <w:t xml:space="preserve">iele Pani wypowiedzi, wobec całych grup pracowników i funkcjonariuszy, </w:t>
      </w:r>
      <w:r w:rsidR="008929FC">
        <w:t xml:space="preserve">była niegodna </w:t>
      </w:r>
      <w:r>
        <w:t xml:space="preserve">pracodawcy. </w:t>
      </w:r>
    </w:p>
    <w:p w14:paraId="1193AB21" w14:textId="6918CBBB" w:rsidR="00B64000" w:rsidRDefault="00B64000" w:rsidP="00B64000">
      <w:pPr>
        <w:suppressAutoHyphens w:val="0"/>
        <w:jc w:val="both"/>
      </w:pPr>
    </w:p>
    <w:p w14:paraId="774CAE5B" w14:textId="10B15E5A" w:rsidR="00B64000" w:rsidRDefault="00B64000" w:rsidP="00B64000">
      <w:pPr>
        <w:suppressAutoHyphens w:val="0"/>
        <w:jc w:val="both"/>
      </w:pPr>
      <w:r>
        <w:tab/>
        <w:t>Podkreślamy raz jeszcze:</w:t>
      </w:r>
    </w:p>
    <w:p w14:paraId="6E959EC3" w14:textId="7D549DD2" w:rsidR="00B64000" w:rsidRDefault="00B64000" w:rsidP="00B64000">
      <w:pPr>
        <w:suppressAutoHyphens w:val="0"/>
        <w:jc w:val="both"/>
      </w:pPr>
      <w:r>
        <w:t>- IAS (wąsko) otrzymuje zbyt wysokie podwyżki, kosztem US</w:t>
      </w:r>
    </w:p>
    <w:p w14:paraId="32377E6C" w14:textId="5793D0DD" w:rsidR="00B64000" w:rsidRDefault="00B64000" w:rsidP="00B64000">
      <w:pPr>
        <w:suppressAutoHyphens w:val="0"/>
        <w:jc w:val="both"/>
      </w:pPr>
      <w:r>
        <w:t>- wartościowanie zostało błędnie przeprowadzone i w związku z tym nie powinno się odnosić podwyżek do tego procesu</w:t>
      </w:r>
    </w:p>
    <w:p w14:paraId="64D45400" w14:textId="2EBDEF6D" w:rsidR="00B64000" w:rsidRDefault="00B64000" w:rsidP="00B64000">
      <w:pPr>
        <w:suppressAutoHyphens w:val="0"/>
        <w:jc w:val="both"/>
      </w:pPr>
      <w:r>
        <w:t>- nieprawdą jest, że opowiadamy się przeciwko ekspertom i kadrze kierowniczej, gdyż uważamy tylko, że dysproporcje nie powinny być</w:t>
      </w:r>
      <w:r w:rsidR="0094199B">
        <w:t>,</w:t>
      </w:r>
      <w:r>
        <w:t xml:space="preserve"> aż tak wysokie.</w:t>
      </w:r>
    </w:p>
    <w:p w14:paraId="30C5AA44" w14:textId="3AC10BF0" w:rsidR="00B70395" w:rsidRDefault="00B64000" w:rsidP="0094199B">
      <w:pPr>
        <w:suppressAutoHyphens w:val="0"/>
        <w:jc w:val="both"/>
      </w:pPr>
      <w:r>
        <w:t xml:space="preserve">Zapewniam Panią, że gro prawdziwych kierowników, </w:t>
      </w:r>
      <w:r w:rsidR="0094199B">
        <w:t xml:space="preserve">gdyby została o to zapytana, nie zgodziłaby się </w:t>
      </w:r>
      <w:r>
        <w:t>na wysokie podwyżki dla siebie w jednej transzy</w:t>
      </w:r>
      <w:r w:rsidR="0094199B">
        <w:t>,</w:t>
      </w:r>
      <w:r>
        <w:t xml:space="preserve"> kosztem swoich podwładnych</w:t>
      </w:r>
      <w:r w:rsidR="0094199B">
        <w:t>;</w:t>
      </w:r>
    </w:p>
    <w:p w14:paraId="1B81BD9F" w14:textId="282D9443" w:rsidR="0094199B" w:rsidRDefault="0094199B" w:rsidP="0094199B">
      <w:pPr>
        <w:suppressAutoHyphens w:val="0"/>
        <w:jc w:val="both"/>
      </w:pPr>
      <w:r>
        <w:t>- włączanie dodatków kontrolerskich do uposażeń zasadniczych powoduje, że ludzie, których ten proces objął, otrzymują teraz niższe podwyżki, stąd ta kwestia winna być uwzględniona</w:t>
      </w:r>
    </w:p>
    <w:p w14:paraId="779D937F" w14:textId="40DE7994" w:rsidR="009949D8" w:rsidRDefault="009949D8" w:rsidP="0094199B">
      <w:pPr>
        <w:suppressAutoHyphens w:val="0"/>
        <w:jc w:val="both"/>
      </w:pPr>
      <w:r>
        <w:t>- zaproponowane zasady podwyżek pomijają także niektóre osoby ucywilnione.</w:t>
      </w:r>
    </w:p>
    <w:p w14:paraId="16FD903E" w14:textId="18935FE9" w:rsidR="0094199B" w:rsidRDefault="0094199B" w:rsidP="0094199B">
      <w:pPr>
        <w:suppressAutoHyphens w:val="0"/>
        <w:jc w:val="both"/>
      </w:pPr>
    </w:p>
    <w:p w14:paraId="7CE0EFD3" w14:textId="763CE307" w:rsidR="00B05B50" w:rsidRDefault="0094199B" w:rsidP="0094199B">
      <w:pPr>
        <w:suppressAutoHyphens w:val="0"/>
        <w:jc w:val="both"/>
      </w:pPr>
      <w:r>
        <w:lastRenderedPageBreak/>
        <w:tab/>
        <w:t>Reasumując, ZZ Celnicy PL jako ZZ reprezentatywny zwraca się z wnioskiem o uwzględnienie przedstawionego przez nasz związek sposobu rozdysponowania podwyżek w myśl</w:t>
      </w:r>
      <w:r w:rsidR="007D1B19">
        <w:t xml:space="preserve"> </w:t>
      </w:r>
      <w:r w:rsidR="007D1B19">
        <w:rPr>
          <w:i/>
          <w:iCs/>
        </w:rPr>
        <w:t>art. 30 ust. 6 i 7 w związku z art. 27 ust. 3 ustawy o związkach zawodowych. </w:t>
      </w:r>
    </w:p>
    <w:p w14:paraId="22377257" w14:textId="442A3B50" w:rsidR="0094199B" w:rsidRDefault="0094199B" w:rsidP="0094199B">
      <w:pPr>
        <w:suppressAutoHyphens w:val="0"/>
        <w:jc w:val="both"/>
      </w:pPr>
    </w:p>
    <w:p w14:paraId="1E421983" w14:textId="09AD6A43" w:rsidR="008929FC" w:rsidRDefault="0094199B" w:rsidP="0094199B">
      <w:pPr>
        <w:suppressAutoHyphens w:val="0"/>
        <w:jc w:val="both"/>
      </w:pPr>
      <w:r>
        <w:t xml:space="preserve">Zgodnie z </w:t>
      </w:r>
      <w:r w:rsidR="007D1B19">
        <w:t>ww.</w:t>
      </w:r>
      <w:r>
        <w:t xml:space="preserve"> przepis</w:t>
      </w:r>
      <w:r w:rsidR="007D1B19">
        <w:t xml:space="preserve">ami </w:t>
      </w:r>
      <w:r>
        <w:t>porozumienie jakie</w:t>
      </w:r>
      <w:r w:rsidR="008929FC">
        <w:t xml:space="preserve"> </w:t>
      </w:r>
      <w:r>
        <w:t>Pani podpisała z innymi ZZ ni</w:t>
      </w:r>
      <w:r w:rsidR="008929FC">
        <w:t xml:space="preserve">e ma mocy prawnej i nie obowiązuje. Zgodnie z prawem, powinna Pani rozdysponować podwyżki wg zasad przedstawionych przez związek zawodowy reprezentatywny. Są one jasne i precyzyjnie przedstawione i mogą zostać uruchomione </w:t>
      </w:r>
      <w:r w:rsidR="007D1B19">
        <w:t>niezwłocznie.</w:t>
      </w:r>
    </w:p>
    <w:p w14:paraId="7DAB965B" w14:textId="77777777" w:rsidR="007D1B19" w:rsidRDefault="007D1B19" w:rsidP="0094199B">
      <w:pPr>
        <w:suppressAutoHyphens w:val="0"/>
        <w:jc w:val="both"/>
      </w:pPr>
    </w:p>
    <w:p w14:paraId="3EEDE985" w14:textId="0A42D6F4" w:rsidR="008929FC" w:rsidRDefault="008929FC" w:rsidP="0094199B">
      <w:pPr>
        <w:suppressAutoHyphens w:val="0"/>
        <w:jc w:val="both"/>
      </w:pPr>
      <w:r>
        <w:tab/>
        <w:t>Decyzja należy do Pani Dyrektor. Pracownicy i funkcjonariusz</w:t>
      </w:r>
      <w:r w:rsidR="007D1B19">
        <w:t>e</w:t>
      </w:r>
      <w:r>
        <w:t xml:space="preserve"> powinni otrzymać podwyżki w miesiącu lipcu.</w:t>
      </w:r>
    </w:p>
    <w:p w14:paraId="7102D7C4" w14:textId="005FDBCE" w:rsidR="009949D8" w:rsidRDefault="009949D8" w:rsidP="0094199B">
      <w:pPr>
        <w:suppressAutoHyphens w:val="0"/>
        <w:jc w:val="both"/>
      </w:pPr>
      <w:r>
        <w:tab/>
      </w:r>
    </w:p>
    <w:p w14:paraId="256F71C5" w14:textId="453D4B0E" w:rsidR="00027BFE" w:rsidRDefault="009949D8" w:rsidP="007D1B19">
      <w:pPr>
        <w:suppressAutoHyphens w:val="0"/>
        <w:jc w:val="both"/>
      </w:pPr>
      <w:r>
        <w:tab/>
      </w:r>
      <w:r w:rsidR="00027BFE">
        <w:t>Końcowo proszę także o odpowiedź, czy posiada Pani wiedzę o tym, że kierownicy i Naczelnicy IAS w Opolu i US prowadzą akcję zapisywania do jednego z ZZ?</w:t>
      </w:r>
    </w:p>
    <w:p w14:paraId="086B9A95" w14:textId="4A4412DB" w:rsidR="00027BFE" w:rsidRDefault="00027BFE" w:rsidP="0094199B">
      <w:pPr>
        <w:suppressAutoHyphens w:val="0"/>
        <w:jc w:val="both"/>
      </w:pPr>
      <w:r>
        <w:t>Czy może jest w tej sprawie Pani przyzwolenie? Czy może wydała Pani w tej sprawie polecenie/prośbę/sugestię naczelnikowi/naczelnikom</w:t>
      </w:r>
      <w:r w:rsidR="007D1B19">
        <w:t>,</w:t>
      </w:r>
      <w:r>
        <w:t xml:space="preserve"> względnie innym osobom?</w:t>
      </w:r>
    </w:p>
    <w:p w14:paraId="374EA232" w14:textId="5EB13586" w:rsidR="007D1B19" w:rsidRDefault="007D1B19" w:rsidP="0094199B">
      <w:pPr>
        <w:suppressAutoHyphens w:val="0"/>
        <w:jc w:val="both"/>
      </w:pPr>
    </w:p>
    <w:p w14:paraId="138BFD86" w14:textId="77777777" w:rsidR="007D1B19" w:rsidRDefault="007D1B19" w:rsidP="007D1B19">
      <w:pPr>
        <w:suppressAutoHyphens w:val="0"/>
        <w:jc w:val="both"/>
      </w:pPr>
      <w:r>
        <w:t>Proszę o publikację niniejszego pisma na intranecie.</w:t>
      </w:r>
    </w:p>
    <w:p w14:paraId="4F5F3BF5" w14:textId="77777777" w:rsidR="007D1B19" w:rsidRDefault="007D1B19" w:rsidP="0094199B">
      <w:pPr>
        <w:suppressAutoHyphens w:val="0"/>
        <w:jc w:val="both"/>
      </w:pPr>
    </w:p>
    <w:p w14:paraId="4943CC04" w14:textId="77777777" w:rsidR="008929FC" w:rsidRDefault="008929FC" w:rsidP="0094199B">
      <w:pPr>
        <w:suppressAutoHyphens w:val="0"/>
        <w:jc w:val="both"/>
      </w:pPr>
    </w:p>
    <w:p w14:paraId="4653FDC2" w14:textId="77777777" w:rsidR="0094199B" w:rsidRPr="00B05B50" w:rsidRDefault="0094199B" w:rsidP="0094199B">
      <w:pPr>
        <w:suppressAutoHyphens w:val="0"/>
        <w:jc w:val="both"/>
      </w:pPr>
    </w:p>
    <w:p w14:paraId="3E398B36" w14:textId="77777777" w:rsidR="000D1EDD" w:rsidRPr="00F81F4B" w:rsidRDefault="000D1EDD" w:rsidP="000D1ED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1F4B">
        <w:rPr>
          <w:sz w:val="22"/>
          <w:szCs w:val="22"/>
        </w:rPr>
        <w:t xml:space="preserve">Z poważaniem, </w:t>
      </w:r>
    </w:p>
    <w:p w14:paraId="3D7B3754" w14:textId="77777777" w:rsidR="006E7A6E" w:rsidRPr="00F81F4B" w:rsidRDefault="008F071B">
      <w:pPr>
        <w:ind w:left="5672" w:firstLine="709"/>
        <w:jc w:val="both"/>
        <w:rPr>
          <w:sz w:val="22"/>
          <w:szCs w:val="22"/>
        </w:rPr>
      </w:pPr>
      <w:r w:rsidRPr="00F81F4B">
        <w:rPr>
          <w:b/>
          <w:color w:val="000000"/>
          <w:sz w:val="22"/>
          <w:szCs w:val="22"/>
        </w:rPr>
        <w:t xml:space="preserve">     </w:t>
      </w:r>
      <w:r w:rsidRPr="00F81F4B">
        <w:rPr>
          <w:color w:val="000000"/>
          <w:sz w:val="22"/>
          <w:szCs w:val="22"/>
        </w:rPr>
        <w:t xml:space="preserve"> </w:t>
      </w:r>
      <w:r w:rsidRPr="00F81F4B">
        <w:rPr>
          <w:rFonts w:eastAsia="Calibri"/>
          <w:color w:val="000000"/>
          <w:sz w:val="22"/>
          <w:szCs w:val="22"/>
        </w:rPr>
        <w:t>Z poważaniem</w:t>
      </w:r>
    </w:p>
    <w:p w14:paraId="7CFE1820" w14:textId="77777777" w:rsidR="00F81F4B" w:rsidRPr="00F81F4B" w:rsidRDefault="008F071B">
      <w:pPr>
        <w:pStyle w:val="Tretekstu"/>
        <w:spacing w:line="276" w:lineRule="auto"/>
        <w:ind w:left="5664"/>
        <w:jc w:val="center"/>
        <w:rPr>
          <w:sz w:val="22"/>
          <w:szCs w:val="22"/>
        </w:rPr>
      </w:pPr>
      <w:r w:rsidRPr="00F81F4B">
        <w:rPr>
          <w:sz w:val="22"/>
          <w:szCs w:val="22"/>
        </w:rPr>
        <w:t>Sławomir Siwy</w:t>
      </w:r>
    </w:p>
    <w:p w14:paraId="002BF56A" w14:textId="4E0A5224" w:rsidR="006E7A6E" w:rsidRPr="00F81F4B" w:rsidRDefault="008F071B">
      <w:pPr>
        <w:pStyle w:val="Tretekstu"/>
        <w:spacing w:line="276" w:lineRule="auto"/>
        <w:ind w:left="5664"/>
        <w:jc w:val="center"/>
        <w:rPr>
          <w:sz w:val="22"/>
          <w:szCs w:val="22"/>
        </w:rPr>
      </w:pPr>
      <w:r w:rsidRPr="00F81F4B">
        <w:rPr>
          <w:sz w:val="22"/>
          <w:szCs w:val="22"/>
        </w:rPr>
        <w:t>Przewodniczący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5"/>
        <w:gridCol w:w="81"/>
      </w:tblGrid>
      <w:tr w:rsidR="00F81F4B" w:rsidRPr="00F81F4B" w14:paraId="662B805C" w14:textId="77777777" w:rsidTr="00172EB0">
        <w:trPr>
          <w:tblCellSpacing w:w="15" w:type="dxa"/>
        </w:trPr>
        <w:tc>
          <w:tcPr>
            <w:tcW w:w="0" w:type="auto"/>
            <w:vAlign w:val="center"/>
          </w:tcPr>
          <w:p w14:paraId="1017C512" w14:textId="7ADF21FB" w:rsidR="00F3468E" w:rsidRPr="00F81F4B" w:rsidRDefault="00F81F4B" w:rsidP="00F3468E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8F071B" w:rsidRPr="00F81F4B">
              <w:rPr>
                <w:sz w:val="22"/>
                <w:szCs w:val="22"/>
              </w:rPr>
              <w:t>ZZ Celnicy PL</w:t>
            </w:r>
          </w:p>
        </w:tc>
        <w:tc>
          <w:tcPr>
            <w:tcW w:w="0" w:type="auto"/>
            <w:vAlign w:val="center"/>
          </w:tcPr>
          <w:p w14:paraId="7AF00CE4" w14:textId="0B64EF9E" w:rsidR="00F3468E" w:rsidRPr="00F81F4B" w:rsidRDefault="00F3468E" w:rsidP="00F3468E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F81F4B" w:rsidRPr="00F3468E" w14:paraId="3922107E" w14:textId="77777777" w:rsidTr="00172EB0">
        <w:trPr>
          <w:tblCellSpacing w:w="15" w:type="dxa"/>
        </w:trPr>
        <w:tc>
          <w:tcPr>
            <w:tcW w:w="0" w:type="auto"/>
            <w:vAlign w:val="center"/>
          </w:tcPr>
          <w:p w14:paraId="2DE83B3D" w14:textId="5A27D2CC" w:rsidR="00F3468E" w:rsidRPr="00F3468E" w:rsidRDefault="00F3468E" w:rsidP="00F3468E">
            <w:pPr>
              <w:suppressAutoHyphens w:val="0"/>
              <w:rPr>
                <w:color w:val="auto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13569A1" w14:textId="25A5868F" w:rsidR="00F3468E" w:rsidRPr="00F3468E" w:rsidRDefault="00F3468E" w:rsidP="00F3468E">
            <w:pPr>
              <w:suppressAutoHyphens w:val="0"/>
              <w:rPr>
                <w:color w:val="auto"/>
                <w:lang w:eastAsia="pl-PL"/>
              </w:rPr>
            </w:pPr>
          </w:p>
        </w:tc>
      </w:tr>
    </w:tbl>
    <w:p w14:paraId="14C41619" w14:textId="77777777" w:rsidR="00F3468E" w:rsidRPr="00F63166" w:rsidRDefault="00F3468E">
      <w:pPr>
        <w:pStyle w:val="Tretekstu"/>
        <w:spacing w:line="276" w:lineRule="auto"/>
        <w:ind w:left="5664"/>
        <w:jc w:val="center"/>
      </w:pPr>
    </w:p>
    <w:sectPr w:rsidR="00F3468E" w:rsidRPr="00F63166">
      <w:headerReference w:type="default" r:id="rId8"/>
      <w:footerReference w:type="default" r:id="rId9"/>
      <w:pgSz w:w="11906" w:h="16838"/>
      <w:pgMar w:top="1417" w:right="1273" w:bottom="1417" w:left="1417" w:header="720" w:footer="720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E6D43" w14:textId="77777777" w:rsidR="00385A56" w:rsidRDefault="00385A56">
      <w:r>
        <w:separator/>
      </w:r>
    </w:p>
  </w:endnote>
  <w:endnote w:type="continuationSeparator" w:id="0">
    <w:p w14:paraId="1E78D2C5" w14:textId="77777777" w:rsidR="00385A56" w:rsidRDefault="0038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EC35" w14:textId="77777777" w:rsidR="006E7A6E" w:rsidRDefault="008F071B">
    <w:pPr>
      <w:pStyle w:val="Nagwek10"/>
      <w:jc w:val="center"/>
    </w:pPr>
    <w:r>
      <w:rPr>
        <w:rStyle w:val="postbody"/>
        <w:b/>
        <w:sz w:val="18"/>
      </w:rPr>
      <w:t>Związek Zawodowy- Celnicy PL</w:t>
    </w:r>
    <w:r>
      <w:rPr>
        <w:rStyle w:val="postbody"/>
        <w:sz w:val="18"/>
      </w:rPr>
      <w:t xml:space="preserve"> </w:t>
    </w:r>
    <w:r>
      <w:rPr>
        <w:sz w:val="18"/>
      </w:rPr>
      <w:br/>
    </w:r>
    <w:r>
      <w:rPr>
        <w:rStyle w:val="postbody"/>
        <w:sz w:val="18"/>
      </w:rPr>
      <w:t xml:space="preserve">Adres dla doręczeń: 48-300 Nysa ul. Otmuchowska 50 </w:t>
    </w:r>
    <w:r>
      <w:rPr>
        <w:sz w:val="18"/>
      </w:rPr>
      <w:br/>
    </w:r>
    <w:r>
      <w:rPr>
        <w:rStyle w:val="postbody"/>
        <w:sz w:val="18"/>
        <w:lang w:val="de-DE"/>
      </w:rPr>
      <w:t>e-mail slawomir.siwy@celnicy.pl</w:t>
    </w:r>
    <w:r>
      <w:rPr>
        <w:rStyle w:val="postbody"/>
        <w:sz w:val="20"/>
      </w:rPr>
      <w:t>, tel: 668-438-041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7D89B" w14:textId="77777777" w:rsidR="00385A56" w:rsidRDefault="00385A56">
      <w:r>
        <w:separator/>
      </w:r>
    </w:p>
  </w:footnote>
  <w:footnote w:type="continuationSeparator" w:id="0">
    <w:p w14:paraId="0A449DBA" w14:textId="77777777" w:rsidR="00385A56" w:rsidRDefault="0038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24F9" w14:textId="77777777" w:rsidR="006E7A6E" w:rsidRDefault="008F071B">
    <w:pPr>
      <w:keepNext/>
      <w:jc w:val="center"/>
      <w:rPr>
        <w:rFonts w:ascii="Comic Sans MS" w:hAnsi="Comic Sans MS" w:cs="Comic Sans MS"/>
        <w:spacing w:val="72"/>
      </w:rPr>
    </w:pPr>
    <w:r>
      <w:rPr>
        <w:rFonts w:ascii="Comic Sans MS" w:hAnsi="Comic Sans MS" w:cs="Comic Sans MS"/>
        <w:spacing w:val="72"/>
      </w:rPr>
      <w:t>www.celnicy.pl</w:t>
    </w:r>
  </w:p>
  <w:p w14:paraId="06412B58" w14:textId="77777777" w:rsidR="006E7A6E" w:rsidRDefault="006E7A6E">
    <w:pPr>
      <w:pStyle w:val="Nagwek10"/>
      <w:rPr>
        <w:rFonts w:ascii="Comic Sans MS" w:hAnsi="Comic Sans MS" w:cs="Comic Sans MS"/>
        <w:spacing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B1957"/>
    <w:multiLevelType w:val="hybridMultilevel"/>
    <w:tmpl w:val="B186D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17755"/>
    <w:multiLevelType w:val="hybridMultilevel"/>
    <w:tmpl w:val="FA702BFC"/>
    <w:lvl w:ilvl="0" w:tplc="2DC8D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7084"/>
    <w:multiLevelType w:val="hybridMultilevel"/>
    <w:tmpl w:val="42307F26"/>
    <w:lvl w:ilvl="0" w:tplc="D5606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05735B"/>
    <w:multiLevelType w:val="hybridMultilevel"/>
    <w:tmpl w:val="1ED4F6EC"/>
    <w:lvl w:ilvl="0" w:tplc="D9A4E2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87619"/>
    <w:multiLevelType w:val="multilevel"/>
    <w:tmpl w:val="DA323672"/>
    <w:lvl w:ilvl="0">
      <w:start w:val="1"/>
      <w:numFmt w:val="bullet"/>
      <w:pStyle w:val="Nagwek1"/>
      <w:suff w:val="nothing"/>
      <w:lvlText w:val=""/>
      <w:lvlJc w:val="left"/>
      <w:pPr>
        <w:ind w:left="0" w:firstLine="0"/>
      </w:pPr>
      <w:rPr>
        <w:rFonts w:ascii="Symbol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C7851A9"/>
    <w:multiLevelType w:val="hybridMultilevel"/>
    <w:tmpl w:val="7526C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6E"/>
    <w:rsid w:val="00027BFE"/>
    <w:rsid w:val="00060BC6"/>
    <w:rsid w:val="000944CD"/>
    <w:rsid w:val="000D1EDD"/>
    <w:rsid w:val="000E5043"/>
    <w:rsid w:val="00111074"/>
    <w:rsid w:val="0011418D"/>
    <w:rsid w:val="00127FC5"/>
    <w:rsid w:val="00172EB0"/>
    <w:rsid w:val="001B62E4"/>
    <w:rsid w:val="001F1681"/>
    <w:rsid w:val="0020354C"/>
    <w:rsid w:val="0022486D"/>
    <w:rsid w:val="002313FA"/>
    <w:rsid w:val="00245350"/>
    <w:rsid w:val="00245945"/>
    <w:rsid w:val="002465B0"/>
    <w:rsid w:val="00295C3D"/>
    <w:rsid w:val="00385A56"/>
    <w:rsid w:val="00400E7E"/>
    <w:rsid w:val="00452359"/>
    <w:rsid w:val="00460D5D"/>
    <w:rsid w:val="00465E6D"/>
    <w:rsid w:val="0047556C"/>
    <w:rsid w:val="004763F3"/>
    <w:rsid w:val="00570D8E"/>
    <w:rsid w:val="005E59E4"/>
    <w:rsid w:val="005F7C01"/>
    <w:rsid w:val="006E7A6E"/>
    <w:rsid w:val="007656B4"/>
    <w:rsid w:val="00783F00"/>
    <w:rsid w:val="007A346A"/>
    <w:rsid w:val="007A43E1"/>
    <w:rsid w:val="007D1B19"/>
    <w:rsid w:val="007E1F85"/>
    <w:rsid w:val="007F3570"/>
    <w:rsid w:val="008929FC"/>
    <w:rsid w:val="008957A5"/>
    <w:rsid w:val="008E0308"/>
    <w:rsid w:val="008F071B"/>
    <w:rsid w:val="008F10EC"/>
    <w:rsid w:val="008F53DB"/>
    <w:rsid w:val="008F7720"/>
    <w:rsid w:val="009225E4"/>
    <w:rsid w:val="0094199B"/>
    <w:rsid w:val="0095306E"/>
    <w:rsid w:val="009716CE"/>
    <w:rsid w:val="009949D8"/>
    <w:rsid w:val="009A20BB"/>
    <w:rsid w:val="00A05393"/>
    <w:rsid w:val="00A24A26"/>
    <w:rsid w:val="00A24ADF"/>
    <w:rsid w:val="00A369BE"/>
    <w:rsid w:val="00A565DD"/>
    <w:rsid w:val="00A6372A"/>
    <w:rsid w:val="00A667F2"/>
    <w:rsid w:val="00A85FDB"/>
    <w:rsid w:val="00A97A56"/>
    <w:rsid w:val="00AA62E1"/>
    <w:rsid w:val="00AB617B"/>
    <w:rsid w:val="00AB758F"/>
    <w:rsid w:val="00AF33E7"/>
    <w:rsid w:val="00B05B50"/>
    <w:rsid w:val="00B06334"/>
    <w:rsid w:val="00B55D09"/>
    <w:rsid w:val="00B571A1"/>
    <w:rsid w:val="00B64000"/>
    <w:rsid w:val="00B70395"/>
    <w:rsid w:val="00BD4563"/>
    <w:rsid w:val="00BE4A7A"/>
    <w:rsid w:val="00C33C38"/>
    <w:rsid w:val="00CB39B6"/>
    <w:rsid w:val="00CC4DBB"/>
    <w:rsid w:val="00D2009A"/>
    <w:rsid w:val="00D876F9"/>
    <w:rsid w:val="00DA625E"/>
    <w:rsid w:val="00DB513A"/>
    <w:rsid w:val="00E44245"/>
    <w:rsid w:val="00E46904"/>
    <w:rsid w:val="00E847C6"/>
    <w:rsid w:val="00EB40EC"/>
    <w:rsid w:val="00F3468E"/>
    <w:rsid w:val="00F63166"/>
    <w:rsid w:val="00F81F4B"/>
    <w:rsid w:val="00F950F2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6AB"/>
  <w15:docId w15:val="{82611938-3FD0-486F-B760-3DD41588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spacing w:before="240" w:after="120"/>
      <w:ind w:left="360"/>
      <w:outlineLvl w:val="0"/>
    </w:pPr>
    <w:rPr>
      <w:rFonts w:ascii="Arial" w:eastAsia="Lucida Sans Unicode" w:hAnsi="Arial" w:cs="Wingdings"/>
      <w:b/>
      <w:bCs/>
      <w:sz w:val="32"/>
      <w:szCs w:val="32"/>
    </w:rPr>
  </w:style>
  <w:style w:type="paragraph" w:styleId="Nagwek2">
    <w:name w:val="heading 2"/>
    <w:basedOn w:val="Normalny"/>
    <w:qFormat/>
    <w:pPr>
      <w:keepNext/>
      <w:spacing w:line="360" w:lineRule="auto"/>
      <w:jc w:val="both"/>
      <w:outlineLvl w:val="1"/>
    </w:pPr>
    <w:rPr>
      <w:i/>
      <w:iCs/>
    </w:rPr>
  </w:style>
  <w:style w:type="paragraph" w:styleId="Nagwek3">
    <w:name w:val="heading 3"/>
    <w:basedOn w:val="Normalny"/>
    <w:qFormat/>
    <w:pPr>
      <w:keepNext/>
      <w:spacing w:line="360" w:lineRule="auto"/>
      <w:ind w:left="5670" w:firstLine="6"/>
      <w:jc w:val="center"/>
      <w:outlineLvl w:val="2"/>
    </w:pPr>
    <w:rPr>
      <w:i/>
      <w:color w:val="000000"/>
    </w:rPr>
  </w:style>
  <w:style w:type="paragraph" w:styleId="Nagwek4">
    <w:name w:val="heading 4"/>
    <w:basedOn w:val="Normalny"/>
    <w:qFormat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6">
    <w:name w:val="Domyślna czcionka akapitu6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bCs/>
      <w:sz w:val="22"/>
      <w:szCs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Cs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color w:val="000000"/>
      <w:sz w:val="22"/>
      <w:szCs w:val="22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  <w:sz w:val="20"/>
    </w:rPr>
  </w:style>
  <w:style w:type="character" w:customStyle="1" w:styleId="WW8Num23z1">
    <w:name w:val="WW8Num23z1"/>
    <w:qFormat/>
    <w:rPr>
      <w:rFonts w:ascii="Courier New" w:hAnsi="Courier New" w:cs="Courier New"/>
      <w:sz w:val="20"/>
    </w:rPr>
  </w:style>
  <w:style w:type="character" w:customStyle="1" w:styleId="WW8Num23z2">
    <w:name w:val="WW8Num23z2"/>
    <w:qFormat/>
    <w:rPr>
      <w:rFonts w:ascii="Wingdings" w:hAnsi="Wingdings" w:cs="Wingdings"/>
      <w:sz w:val="20"/>
    </w:rPr>
  </w:style>
  <w:style w:type="character" w:customStyle="1" w:styleId="Domylnaczcionkaakapitu5">
    <w:name w:val="Domyślna czcionka akapitu5"/>
    <w:qFormat/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4">
    <w:name w:val="WW8Num17z4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WW-Domylnaczcionkaakapitu1">
    <w:name w:val="WW-Domyślna czcionka akapitu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Domylnaczcionkaakapitu11">
    <w:name w:val="WW-Domyślna czcionka akapitu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Domylnaczcionkaakapitu1">
    <w:name w:val="Domyślna czcionka akapitu1"/>
    <w:qFormat/>
  </w:style>
  <w:style w:type="character" w:customStyle="1" w:styleId="postbody">
    <w:name w:val="postbody"/>
    <w:basedOn w:val="Domylnaczcionkaakapitu1"/>
    <w:qFormat/>
  </w:style>
  <w:style w:type="character" w:customStyle="1" w:styleId="czeinternetowe">
    <w:name w:val="Łącze internetowe"/>
    <w:uiPriority w:val="99"/>
    <w:unhideWhenUsed/>
    <w:rsid w:val="00E06CF3"/>
    <w:rPr>
      <w:color w:val="0563C1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Odwoanieprzypisudolnego3">
    <w:name w:val="Odwołanie przypisu dolnego3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Wyrnienie">
    <w:name w:val="Wyróżnienie"/>
    <w:uiPriority w:val="20"/>
    <w:qFormat/>
    <w:rsid w:val="008B5A55"/>
    <w:rPr>
      <w:i/>
      <w:iCs/>
    </w:rPr>
  </w:style>
  <w:style w:type="character" w:customStyle="1" w:styleId="Domylnaczcionkaakapitu4">
    <w:name w:val="Domyślna czcionka akapitu4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TekstprzypisukocowegoZnak">
    <w:name w:val="Tekst przypisu końcowego Znak"/>
    <w:basedOn w:val="WW-Domylnaczcionkaakapitu"/>
    <w:qFormat/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Domylnaczcionkaakapitu111">
    <w:name w:val="WW-Domyślna czcionka akapitu111"/>
    <w:qFormat/>
  </w:style>
  <w:style w:type="character" w:customStyle="1" w:styleId="Domylnaczcionkaakapitu3">
    <w:name w:val="Domyślna czcionka akapitu3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Domylnaczcionkaakapitu7">
    <w:name w:val="Domyślna czcionka akapitu7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rFonts w:ascii="Arial" w:eastAsia="Lucida Sans Unicode" w:hAnsi="Arial" w:cs="Wingdings"/>
      <w:sz w:val="28"/>
      <w:szCs w:val="28"/>
    </w:rPr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">
    <w:name w:val="Tekst komentarza Znak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font-italic">
    <w:name w:val="font-italic"/>
    <w:qFormat/>
    <w:rsid w:val="000B467E"/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qFormat/>
    <w:rsid w:val="008B5A55"/>
    <w:rPr>
      <w:color w:val="605E5C"/>
      <w:shd w:val="clear" w:color="auto" w:fill="E1DFDD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Nierozpoznanawzmianka2">
    <w:name w:val="Nierozpoznana wzmianka2"/>
    <w:uiPriority w:val="99"/>
    <w:semiHidden/>
    <w:unhideWhenUsed/>
    <w:qFormat/>
    <w:rsid w:val="00E06CF3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41D8B"/>
    <w:rPr>
      <w:vertAlign w:val="superscript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165262"/>
    <w:pPr>
      <w:spacing w:after="120"/>
    </w:pPr>
  </w:style>
  <w:style w:type="paragraph" w:styleId="Lista">
    <w:name w:val="List"/>
    <w:basedOn w:val="Tretekstu"/>
    <w:rPr>
      <w:rFonts w:cs="Wingding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Wingdings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Lucida Sans Unicode" w:hAnsi="Arial" w:cs="Wingding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Wingdings"/>
      <w:i/>
      <w:iCs/>
    </w:rPr>
  </w:style>
  <w:style w:type="paragraph" w:customStyle="1" w:styleId="Nagwek10">
    <w:name w:val="Nagłówek1"/>
    <w:basedOn w:val="Normalny"/>
    <w:qFormat/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WW-Legenda1">
    <w:name w:val="WW-Legenda1"/>
    <w:basedOn w:val="Normalny"/>
    <w:qFormat/>
    <w:pPr>
      <w:spacing w:before="120" w:after="120"/>
    </w:pPr>
    <w:rPr>
      <w:b/>
      <w:bCs/>
      <w:sz w:val="20"/>
      <w:szCs w:val="20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 w:cs="Wingdings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kstpodstawowy21">
    <w:name w:val="Tekst podstawowy 21"/>
    <w:basedOn w:val="Normalny"/>
    <w:qFormat/>
    <w:pPr>
      <w:spacing w:line="360" w:lineRule="auto"/>
      <w:ind w:right="348"/>
      <w:jc w:val="both"/>
    </w:pPr>
  </w:style>
  <w:style w:type="paragraph" w:customStyle="1" w:styleId="Tekstpodstawowyzwciciem1">
    <w:name w:val="Tekst podstawowy z wcięciem1"/>
    <w:basedOn w:val="Tretekstu"/>
    <w:qFormat/>
    <w:pPr>
      <w:ind w:firstLine="283"/>
    </w:pPr>
  </w:style>
  <w:style w:type="paragraph" w:customStyle="1" w:styleId="Wcicietrecitekstu">
    <w:name w:val="Wcięcie treści tekstu"/>
    <w:basedOn w:val="Tretekstu"/>
    <w:pPr>
      <w:ind w:left="283"/>
    </w:p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Tekstpodstawowy32">
    <w:name w:val="Tekst podstawowy 32"/>
    <w:basedOn w:val="Normalny"/>
    <w:qFormat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qFormat/>
    <w:pPr>
      <w:spacing w:line="360" w:lineRule="auto"/>
      <w:jc w:val="both"/>
    </w:pPr>
  </w:style>
  <w:style w:type="paragraph" w:customStyle="1" w:styleId="Tekstpodstawowywcity21">
    <w:name w:val="Tekst podstawowy wcięty 21"/>
    <w:basedOn w:val="Normalny"/>
    <w:qFormat/>
    <w:pPr>
      <w:spacing w:line="360" w:lineRule="auto"/>
      <w:ind w:firstLine="708"/>
      <w:jc w:val="both"/>
    </w:pPr>
  </w:style>
  <w:style w:type="paragraph" w:styleId="NormalnyWeb">
    <w:name w:val="Normal (Web)"/>
    <w:basedOn w:val="Normalny"/>
    <w:qFormat/>
    <w:pPr>
      <w:suppressAutoHyphens w:val="0"/>
      <w:spacing w:before="100" w:after="100"/>
    </w:pPr>
  </w:style>
  <w:style w:type="paragraph" w:styleId="Akapitzlist">
    <w:name w:val="List Paragraph"/>
    <w:basedOn w:val="Normalny"/>
    <w:qFormat/>
    <w:pPr>
      <w:suppressAutoHyphens w:val="0"/>
      <w:ind w:left="708"/>
    </w:p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center"/>
    </w:pPr>
    <w:rPr>
      <w:rFonts w:ascii="Arial" w:hAnsi="Arial" w:cs="Arial"/>
      <w:b/>
    </w:rPr>
  </w:style>
  <w:style w:type="paragraph" w:customStyle="1" w:styleId="Tekstpodstawowywcity23">
    <w:name w:val="Tekst podstawowy wcięty 23"/>
    <w:basedOn w:val="Normalny"/>
    <w:qFormat/>
    <w:pPr>
      <w:suppressAutoHyphens w:val="0"/>
      <w:spacing w:after="120" w:line="480" w:lineRule="auto"/>
      <w:ind w:left="283"/>
    </w:pPr>
  </w:style>
  <w:style w:type="paragraph" w:customStyle="1" w:styleId="tresc">
    <w:name w:val="tresc"/>
    <w:basedOn w:val="Normalny"/>
    <w:qFormat/>
    <w:pPr>
      <w:suppressAutoHyphens w:val="0"/>
      <w:spacing w:before="100" w:after="100"/>
    </w:pPr>
  </w:style>
  <w:style w:type="paragraph" w:customStyle="1" w:styleId="tekst">
    <w:name w:val="tekst"/>
    <w:basedOn w:val="Tretekstu"/>
    <w:qFormat/>
    <w:pPr>
      <w:tabs>
        <w:tab w:val="right" w:pos="397"/>
      </w:tabs>
      <w:spacing w:after="0" w:line="300" w:lineRule="exact"/>
      <w:ind w:left="283" w:right="283"/>
      <w:jc w:val="both"/>
    </w:pPr>
    <w:rPr>
      <w:rFonts w:ascii="Arial" w:eastAsia="SimSun" w:hAnsi="Arial" w:cs="Arial"/>
      <w:color w:val="808080"/>
      <w:sz w:val="20"/>
      <w:lang w:val="x-none"/>
    </w:rPr>
  </w:style>
  <w:style w:type="paragraph" w:customStyle="1" w:styleId="dtn">
    <w:name w:val="dtn"/>
    <w:basedOn w:val="Normalny"/>
    <w:qFormat/>
    <w:pPr>
      <w:suppressAutoHyphens w:val="0"/>
      <w:spacing w:before="100" w:after="100"/>
    </w:pPr>
  </w:style>
  <w:style w:type="paragraph" w:customStyle="1" w:styleId="dtz">
    <w:name w:val="dtz"/>
    <w:basedOn w:val="Normalny"/>
    <w:qFormat/>
    <w:pPr>
      <w:suppressAutoHyphens w:val="0"/>
      <w:spacing w:before="100" w:after="100"/>
    </w:pPr>
  </w:style>
  <w:style w:type="paragraph" w:customStyle="1" w:styleId="dtu">
    <w:name w:val="dtu"/>
    <w:basedOn w:val="Normalny"/>
    <w:qFormat/>
    <w:pPr>
      <w:suppressAutoHyphens w:val="0"/>
      <w:spacing w:before="100" w:after="100"/>
    </w:pPr>
  </w:style>
  <w:style w:type="paragraph" w:customStyle="1" w:styleId="cytat">
    <w:name w:val="cytat"/>
    <w:basedOn w:val="Normalny"/>
    <w:qFormat/>
    <w:pPr>
      <w:pBdr>
        <w:top w:val="single" w:sz="4" w:space="8" w:color="FFFFFF"/>
        <w:left w:val="single" w:sz="4" w:space="8" w:color="FFFFFF"/>
        <w:bottom w:val="single" w:sz="4" w:space="8" w:color="FFFFFF"/>
        <w:right w:val="single" w:sz="4" w:space="8" w:color="FFFFFF"/>
      </w:pBdr>
      <w:shd w:val="clear" w:color="auto" w:fill="F9F9F9"/>
      <w:suppressAutoHyphens w:val="0"/>
      <w:spacing w:before="150" w:after="150"/>
    </w:pPr>
    <w:rPr>
      <w:i/>
      <w:iCs/>
      <w:sz w:val="18"/>
      <w:szCs w:val="18"/>
    </w:rPr>
  </w:style>
  <w:style w:type="paragraph" w:customStyle="1" w:styleId="celp">
    <w:name w:val="cel_p"/>
    <w:basedOn w:val="Normalny"/>
    <w:qFormat/>
    <w:pPr>
      <w:suppressAutoHyphens w:val="0"/>
      <w:spacing w:after="15"/>
      <w:ind w:left="15" w:right="15"/>
      <w:jc w:val="both"/>
      <w:textAlignment w:val="top"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4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40"/>
    <w:qFormat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Tekstpodstawowywcity22">
    <w:name w:val="Tekst podstawowy wcięty 22"/>
    <w:basedOn w:val="Normalny"/>
    <w:qFormat/>
    <w:pPr>
      <w:suppressAutoHyphens w:val="0"/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qFormat/>
    <w:pPr>
      <w:suppressAutoHyphens w:val="0"/>
      <w:spacing w:line="360" w:lineRule="auto"/>
      <w:jc w:val="center"/>
    </w:pPr>
    <w:rPr>
      <w:rFonts w:ascii="Arial" w:hAnsi="Arial" w:cs="Arial"/>
      <w:b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2"/>
    <w:qFormat/>
    <w:rPr>
      <w:b/>
      <w:bCs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Akapitzlist1">
    <w:name w:val="Akapit z listą1"/>
    <w:basedOn w:val="Normalny"/>
    <w:qFormat/>
    <w:pPr>
      <w:suppressAutoHyphens w:val="0"/>
      <w:ind w:left="708"/>
    </w:pPr>
  </w:style>
  <w:style w:type="paragraph" w:customStyle="1" w:styleId="NormalnyWeb1">
    <w:name w:val="Normalny (Web)1"/>
    <w:basedOn w:val="Normalny"/>
    <w:qFormat/>
    <w:pPr>
      <w:suppressAutoHyphens w:val="0"/>
      <w:spacing w:before="100" w:after="100"/>
    </w:p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dymka1">
    <w:name w:val="Tekst dymka1"/>
    <w:basedOn w:val="Normalny"/>
    <w:qFormat/>
    <w:rPr>
      <w:rFonts w:ascii="Tahoma" w:hAnsi="Tahoma" w:cs="Wingdings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0354C"/>
    <w:rPr>
      <w:color w:val="0000FF"/>
      <w:u w:val="single"/>
    </w:rPr>
  </w:style>
  <w:style w:type="paragraph" w:customStyle="1" w:styleId="Default">
    <w:name w:val="Default"/>
    <w:rsid w:val="00F81F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Zawodowy Celnicy PL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Zawodowy Celnicy PL</dc:title>
  <dc:creator>xxx</dc:creator>
  <cp:lastModifiedBy>Agnieszka Siwy</cp:lastModifiedBy>
  <cp:revision>12</cp:revision>
  <cp:lastPrinted>2020-07-06T19:31:00Z</cp:lastPrinted>
  <dcterms:created xsi:type="dcterms:W3CDTF">2020-07-14T19:07:00Z</dcterms:created>
  <dcterms:modified xsi:type="dcterms:W3CDTF">2020-07-14T21:57:00Z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