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7E" w:rsidRPr="002C649C" w:rsidRDefault="002F66CF" w:rsidP="00362241">
      <w:pPr>
        <w:spacing w:after="200"/>
        <w:jc w:val="right"/>
      </w:pPr>
      <w:bookmarkStart w:id="0" w:name="_GoBack"/>
      <w:bookmarkEnd w:id="0"/>
      <w:r w:rsidRPr="002C649C">
        <w:rPr>
          <w:b/>
          <w:bCs/>
        </w:rPr>
        <w:t>Załącznik</w:t>
      </w:r>
      <w:r w:rsidR="00536AA6" w:rsidRPr="002C649C">
        <w:rPr>
          <w:b/>
          <w:bCs/>
        </w:rPr>
        <w:t> </w:t>
      </w:r>
      <w:r w:rsidRPr="002C649C">
        <w:rPr>
          <w:b/>
          <w:bCs/>
        </w:rPr>
        <w:t>n</w:t>
      </w:r>
      <w:r w:rsidR="00536AA6" w:rsidRPr="002C649C">
        <w:rPr>
          <w:b/>
          <w:bCs/>
        </w:rPr>
        <w:t xml:space="preserve">r </w:t>
      </w:r>
      <w:r w:rsidR="005624D9">
        <w:rPr>
          <w:b/>
          <w:bCs/>
        </w:rPr>
        <w:t>5</w:t>
      </w:r>
      <w:r w:rsidR="00AC57EA" w:rsidRPr="002C649C">
        <w:rPr>
          <w:b/>
          <w:bCs/>
        </w:rPr>
        <w:t> </w:t>
      </w:r>
    </w:p>
    <w:p w:rsidR="00927F7E" w:rsidRPr="00DA5A35" w:rsidRDefault="00927F7E" w:rsidP="00927F7E">
      <w:pPr>
        <w:spacing w:before="240"/>
        <w:jc w:val="center"/>
        <w:rPr>
          <w:i/>
        </w:rPr>
      </w:pPr>
      <w:r w:rsidRPr="00DA5A35">
        <w:rPr>
          <w:i/>
        </w:rPr>
        <w:t>WZÓR</w:t>
      </w:r>
    </w:p>
    <w:p w:rsidR="00927F7E" w:rsidRPr="0034569B" w:rsidRDefault="00927F7E" w:rsidP="00927F7E">
      <w:pPr>
        <w:spacing w:before="240"/>
        <w:jc w:val="center"/>
      </w:pPr>
      <w:r w:rsidRPr="0034569B">
        <w:rPr>
          <w:bCs/>
        </w:rPr>
        <w:t>KWESTIONARIUSZ O</w:t>
      </w:r>
      <w:r w:rsidR="008663CF" w:rsidRPr="0034569B">
        <w:rPr>
          <w:bCs/>
        </w:rPr>
        <w:t>PINII SŁUŻBOWEJ</w:t>
      </w:r>
    </w:p>
    <w:p w:rsidR="00927F7E" w:rsidRPr="00553C7F" w:rsidRDefault="00927F7E" w:rsidP="00927F7E">
      <w:pPr>
        <w:spacing w:before="240" w:after="240"/>
        <w:jc w:val="center"/>
        <w:rPr>
          <w:i/>
          <w:sz w:val="22"/>
          <w:szCs w:val="22"/>
        </w:rPr>
      </w:pPr>
      <w:r w:rsidRPr="00553C7F">
        <w:rPr>
          <w:i/>
          <w:sz w:val="22"/>
          <w:szCs w:val="22"/>
        </w:rPr>
        <w:t>Pola ciemne wypełnia kom</w:t>
      </w:r>
      <w:r w:rsidR="00F25B59">
        <w:rPr>
          <w:i/>
          <w:sz w:val="22"/>
          <w:szCs w:val="22"/>
        </w:rPr>
        <w:t>órka organizacyjna jednostki organizacyjnej Krajowej Administracji Skarbowej</w:t>
      </w:r>
      <w:r w:rsidRPr="00553C7F">
        <w:rPr>
          <w:i/>
          <w:sz w:val="22"/>
          <w:szCs w:val="22"/>
        </w:rPr>
        <w:t xml:space="preserve"> właściwa w sprawach </w:t>
      </w:r>
      <w:r w:rsidR="00553C7F" w:rsidRPr="00553C7F">
        <w:rPr>
          <w:i/>
          <w:sz w:val="22"/>
          <w:szCs w:val="22"/>
        </w:rPr>
        <w:t>kadr i szkolenia</w:t>
      </w:r>
    </w:p>
    <w:p w:rsidR="00927F7E" w:rsidRPr="002C649C" w:rsidRDefault="008663CF" w:rsidP="00927F7E">
      <w:pPr>
        <w:jc w:val="center"/>
      </w:pPr>
      <w:r w:rsidRPr="002C649C">
        <w:rPr>
          <w:b/>
          <w:bCs/>
        </w:rPr>
        <w:t>OPINIA SŁUŻBOWA</w:t>
      </w:r>
    </w:p>
    <w:p w:rsidR="00927F7E" w:rsidRPr="00783B1D" w:rsidRDefault="00927F7E" w:rsidP="00927F7E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927F7E" w:rsidRPr="00F21DA5" w:rsidTr="00FA4D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Data sporządzenia o</w:t>
            </w:r>
            <w:r w:rsidR="008663CF" w:rsidRPr="00F21DA5">
              <w:rPr>
                <w:sz w:val="18"/>
                <w:szCs w:val="18"/>
              </w:rPr>
              <w:t>pinii</w:t>
            </w:r>
            <w:r w:rsidRPr="00F21DA5">
              <w:rPr>
                <w:sz w:val="18"/>
                <w:szCs w:val="18"/>
              </w:rPr>
              <w:t xml:space="preserve"> </w:t>
            </w:r>
            <w:r w:rsidR="008663CF" w:rsidRPr="00F21DA5">
              <w:rPr>
                <w:sz w:val="18"/>
                <w:szCs w:val="18"/>
              </w:rPr>
              <w:t>służbowej</w:t>
            </w:r>
            <w:r w:rsidRPr="00F21DA5">
              <w:rPr>
                <w:sz w:val="18"/>
                <w:szCs w:val="18"/>
              </w:rPr>
              <w:t>:</w:t>
            </w:r>
          </w:p>
          <w:p w:rsidR="00927F7E" w:rsidRPr="00F21DA5" w:rsidRDefault="00927F7E" w:rsidP="001C6A68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Za okres służby:</w:t>
            </w:r>
          </w:p>
          <w:p w:rsidR="00927F7E" w:rsidRPr="00F21DA5" w:rsidRDefault="00927F7E" w:rsidP="001C6A68">
            <w:pPr>
              <w:rPr>
                <w:sz w:val="18"/>
                <w:szCs w:val="18"/>
              </w:rPr>
            </w:pPr>
          </w:p>
        </w:tc>
      </w:tr>
      <w:tr w:rsidR="00927F7E" w:rsidRPr="00F21DA5" w:rsidTr="00FA4D18">
        <w:trPr>
          <w:trHeight w:val="212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</w:p>
          <w:p w:rsidR="00927F7E" w:rsidRPr="00F21DA5" w:rsidRDefault="00852E55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od ....................................</w:t>
            </w:r>
            <w:r w:rsidR="00852E55" w:rsidRPr="00F21DA5">
              <w:rPr>
                <w:sz w:val="18"/>
                <w:szCs w:val="18"/>
              </w:rPr>
              <w:t>...........................................................</w:t>
            </w:r>
            <w:r w:rsidRPr="00F21DA5">
              <w:rPr>
                <w:sz w:val="18"/>
                <w:szCs w:val="18"/>
              </w:rPr>
              <w:t>.</w:t>
            </w:r>
          </w:p>
          <w:p w:rsidR="00927F7E" w:rsidRPr="00F21DA5" w:rsidRDefault="00FA4D18" w:rsidP="00FA4D18">
            <w:pPr>
              <w:jc w:val="center"/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 xml:space="preserve">(dzień </w:t>
            </w:r>
            <w:r w:rsidR="00287046">
              <w:rPr>
                <w:sz w:val="18"/>
                <w:szCs w:val="18"/>
              </w:rPr>
              <w:t>–</w:t>
            </w:r>
            <w:r w:rsidRPr="00F21DA5">
              <w:rPr>
                <w:sz w:val="18"/>
                <w:szCs w:val="18"/>
              </w:rPr>
              <w:t xml:space="preserve"> miesiąc </w:t>
            </w:r>
            <w:r w:rsidR="00287046">
              <w:rPr>
                <w:sz w:val="18"/>
                <w:szCs w:val="18"/>
              </w:rPr>
              <w:t>–</w:t>
            </w:r>
            <w:r w:rsidRPr="00F21DA5">
              <w:rPr>
                <w:sz w:val="18"/>
                <w:szCs w:val="18"/>
              </w:rPr>
              <w:t xml:space="preserve"> rok) </w:t>
            </w:r>
          </w:p>
        </w:tc>
      </w:tr>
      <w:tr w:rsidR="00927F7E" w:rsidRPr="00F21DA5" w:rsidTr="00FA4D1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F7E" w:rsidRPr="00F21DA5" w:rsidRDefault="00FA4D18" w:rsidP="00FA4D18">
            <w:pPr>
              <w:jc w:val="center"/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 xml:space="preserve">(dzień </w:t>
            </w:r>
            <w:r w:rsidR="00FC4C7D">
              <w:rPr>
                <w:sz w:val="18"/>
                <w:szCs w:val="18"/>
              </w:rPr>
              <w:t>–</w:t>
            </w:r>
            <w:r w:rsidRPr="00F21DA5">
              <w:rPr>
                <w:sz w:val="18"/>
                <w:szCs w:val="18"/>
              </w:rPr>
              <w:t xml:space="preserve"> miesiąc </w:t>
            </w:r>
            <w:r w:rsidR="00FC4C7D">
              <w:rPr>
                <w:sz w:val="18"/>
                <w:szCs w:val="18"/>
              </w:rPr>
              <w:t>–</w:t>
            </w:r>
            <w:r w:rsidRPr="00F21DA5">
              <w:rPr>
                <w:sz w:val="18"/>
                <w:szCs w:val="18"/>
              </w:rPr>
              <w:t xml:space="preserve"> rok)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 xml:space="preserve"> do .....................................</w:t>
            </w:r>
            <w:r w:rsidR="00852E55" w:rsidRPr="00F21DA5">
              <w:rPr>
                <w:sz w:val="18"/>
                <w:szCs w:val="18"/>
              </w:rPr>
              <w:t>...........................................................</w:t>
            </w:r>
          </w:p>
          <w:p w:rsidR="00927F7E" w:rsidRPr="00F21DA5" w:rsidRDefault="00FA4D18" w:rsidP="00FA4D18">
            <w:pPr>
              <w:jc w:val="center"/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 xml:space="preserve">(dzień </w:t>
            </w:r>
            <w:r w:rsidR="00287046">
              <w:rPr>
                <w:sz w:val="18"/>
                <w:szCs w:val="18"/>
              </w:rPr>
              <w:t>–</w:t>
            </w:r>
            <w:r w:rsidRPr="00F21DA5">
              <w:rPr>
                <w:sz w:val="18"/>
                <w:szCs w:val="18"/>
              </w:rPr>
              <w:t xml:space="preserve"> miesiąc </w:t>
            </w:r>
            <w:r w:rsidR="00287046">
              <w:rPr>
                <w:sz w:val="18"/>
                <w:szCs w:val="18"/>
              </w:rPr>
              <w:t>–</w:t>
            </w:r>
            <w:r w:rsidRPr="00F21DA5">
              <w:rPr>
                <w:sz w:val="18"/>
                <w:szCs w:val="18"/>
              </w:rPr>
              <w:t xml:space="preserve"> rok)</w:t>
            </w:r>
          </w:p>
        </w:tc>
      </w:tr>
    </w:tbl>
    <w:p w:rsidR="00927F7E" w:rsidRPr="002C649C" w:rsidRDefault="00927F7E" w:rsidP="00927F7E">
      <w:pPr>
        <w:spacing w:before="240"/>
        <w:jc w:val="center"/>
      </w:pPr>
      <w:r w:rsidRPr="002C649C">
        <w:rPr>
          <w:b/>
          <w:bCs/>
        </w:rPr>
        <w:t xml:space="preserve">Dane </w:t>
      </w:r>
      <w:r w:rsidR="00F25B59">
        <w:rPr>
          <w:b/>
          <w:bCs/>
        </w:rPr>
        <w:t>dotyczące funkcjonariusza Służby Celno-Skarbowej</w:t>
      </w:r>
    </w:p>
    <w:p w:rsidR="00927F7E" w:rsidRPr="00783B1D" w:rsidRDefault="00927F7E" w:rsidP="00927F7E">
      <w:pPr>
        <w:jc w:val="both"/>
        <w:rPr>
          <w:rFonts w:ascii="Arial" w:hAnsi="Arial" w:cs="Arial"/>
        </w:rPr>
      </w:pPr>
    </w:p>
    <w:tbl>
      <w:tblPr>
        <w:tblW w:w="9610" w:type="dxa"/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40"/>
      </w:tblGrid>
      <w:tr w:rsidR="00927F7E" w:rsidRPr="00F21DA5" w:rsidTr="00A9435B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Nazwisko:</w:t>
            </w:r>
          </w:p>
          <w:p w:rsidR="00927F7E" w:rsidRPr="00F21DA5" w:rsidRDefault="00927F7E" w:rsidP="001C6A68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27F7E" w:rsidRPr="00F21DA5" w:rsidRDefault="00927F7E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Imię (imiona):</w:t>
            </w:r>
          </w:p>
          <w:p w:rsidR="00927F7E" w:rsidRPr="00F21DA5" w:rsidRDefault="00927F7E" w:rsidP="001C6A68">
            <w:pPr>
              <w:rPr>
                <w:sz w:val="18"/>
                <w:szCs w:val="18"/>
              </w:rPr>
            </w:pPr>
          </w:p>
        </w:tc>
      </w:tr>
      <w:tr w:rsidR="008663CF" w:rsidRPr="00F21DA5" w:rsidTr="00A9435B">
        <w:trPr>
          <w:trHeight w:val="72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8663CF" w:rsidRPr="00F21DA5" w:rsidRDefault="008663CF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Stopień służbowy:</w:t>
            </w:r>
          </w:p>
          <w:p w:rsidR="008663CF" w:rsidRPr="00F21DA5" w:rsidDel="004003C5" w:rsidRDefault="008663CF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8663CF" w:rsidRPr="00F21DA5" w:rsidRDefault="008663CF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Stanowisko służbowe oraz data objęcia stanowi</w:t>
            </w:r>
            <w:r w:rsidR="00F25B59">
              <w:rPr>
                <w:sz w:val="18"/>
                <w:szCs w:val="18"/>
              </w:rPr>
              <w:t>ska przez funkcjonariusza Służby Celno-Skarbowej</w:t>
            </w:r>
            <w:r w:rsidRPr="00F21DA5">
              <w:rPr>
                <w:sz w:val="18"/>
                <w:szCs w:val="18"/>
              </w:rPr>
              <w:t>:</w:t>
            </w:r>
          </w:p>
        </w:tc>
      </w:tr>
      <w:tr w:rsidR="008663CF" w:rsidRPr="00F21DA5" w:rsidTr="00F21DA5">
        <w:trPr>
          <w:trHeight w:val="66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63CF" w:rsidRPr="00F21DA5" w:rsidRDefault="008663CF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Nazwa komó</w:t>
            </w:r>
            <w:r w:rsidR="00F25B59">
              <w:rPr>
                <w:sz w:val="18"/>
                <w:szCs w:val="18"/>
              </w:rPr>
              <w:t>rki organizacyjnej jednostki organizacyjnej Krajowej Administracji Skarbowej</w:t>
            </w:r>
            <w:r w:rsidRPr="00F21DA5">
              <w:rPr>
                <w:sz w:val="18"/>
                <w:szCs w:val="18"/>
              </w:rPr>
              <w:t xml:space="preserve">, w której funkcjonariusz </w:t>
            </w:r>
            <w:r w:rsidR="00F25B59">
              <w:rPr>
                <w:sz w:val="18"/>
                <w:szCs w:val="18"/>
              </w:rPr>
              <w:t>Służby Celno-Skarbowej</w:t>
            </w:r>
            <w:r w:rsidRPr="00F21DA5">
              <w:rPr>
                <w:sz w:val="18"/>
                <w:szCs w:val="18"/>
              </w:rPr>
              <w:t xml:space="preserve"> pełnił służbę w okresie</w:t>
            </w:r>
            <w:r w:rsidR="004F4D52">
              <w:rPr>
                <w:sz w:val="18"/>
                <w:szCs w:val="18"/>
              </w:rPr>
              <w:t>,</w:t>
            </w:r>
            <w:r w:rsidR="00A9435B" w:rsidRPr="00F21DA5">
              <w:rPr>
                <w:sz w:val="18"/>
                <w:szCs w:val="18"/>
              </w:rPr>
              <w:t xml:space="preserve"> za który sporządzana jest opinia</w:t>
            </w:r>
            <w:r w:rsidRPr="00F21DA5">
              <w:rPr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63CF" w:rsidRDefault="008663CF" w:rsidP="001C6A68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Nazwa jednos</w:t>
            </w:r>
            <w:r w:rsidR="00F25B59">
              <w:rPr>
                <w:sz w:val="18"/>
                <w:szCs w:val="18"/>
              </w:rPr>
              <w:t>tki organizacyjnej Krajow</w:t>
            </w:r>
            <w:r w:rsidR="003C360C">
              <w:rPr>
                <w:sz w:val="18"/>
                <w:szCs w:val="18"/>
              </w:rPr>
              <w:t>e</w:t>
            </w:r>
            <w:r w:rsidR="00F25B59">
              <w:rPr>
                <w:sz w:val="18"/>
                <w:szCs w:val="18"/>
              </w:rPr>
              <w:t>j</w:t>
            </w:r>
            <w:r w:rsidR="003C360C">
              <w:rPr>
                <w:sz w:val="18"/>
                <w:szCs w:val="18"/>
              </w:rPr>
              <w:t xml:space="preserve"> Administracji Skarbowej</w:t>
            </w:r>
            <w:r w:rsidR="002F66CF" w:rsidRPr="00F21DA5">
              <w:rPr>
                <w:sz w:val="18"/>
                <w:szCs w:val="18"/>
              </w:rPr>
              <w:t>,</w:t>
            </w:r>
            <w:r w:rsidR="003C360C">
              <w:rPr>
                <w:sz w:val="18"/>
                <w:szCs w:val="18"/>
              </w:rPr>
              <w:t xml:space="preserve"> w której funkcjonariusz Służby Celno-Skarbowej</w:t>
            </w:r>
            <w:r w:rsidR="00A9435B" w:rsidRPr="00F21DA5">
              <w:rPr>
                <w:sz w:val="18"/>
                <w:szCs w:val="18"/>
              </w:rPr>
              <w:t xml:space="preserve"> pełnił służbę w okresie</w:t>
            </w:r>
            <w:r w:rsidR="00666855">
              <w:rPr>
                <w:sz w:val="18"/>
                <w:szCs w:val="18"/>
              </w:rPr>
              <w:t>,</w:t>
            </w:r>
            <w:r w:rsidR="00A9435B" w:rsidRPr="00F21DA5">
              <w:rPr>
                <w:sz w:val="18"/>
                <w:szCs w:val="18"/>
              </w:rPr>
              <w:t xml:space="preserve"> za który</w:t>
            </w:r>
            <w:r w:rsidR="00A164CC">
              <w:rPr>
                <w:sz w:val="18"/>
                <w:szCs w:val="18"/>
              </w:rPr>
              <w:t xml:space="preserve"> </w:t>
            </w:r>
            <w:r w:rsidR="00A164CC" w:rsidRPr="00F21DA5">
              <w:rPr>
                <w:sz w:val="18"/>
                <w:szCs w:val="18"/>
              </w:rPr>
              <w:t>jest</w:t>
            </w:r>
            <w:r w:rsidR="00A9435B" w:rsidRPr="00F21DA5">
              <w:rPr>
                <w:sz w:val="18"/>
                <w:szCs w:val="18"/>
              </w:rPr>
              <w:t xml:space="preserve"> sporządzana opinia</w:t>
            </w:r>
            <w:r w:rsidRPr="00F21DA5">
              <w:rPr>
                <w:sz w:val="18"/>
                <w:szCs w:val="18"/>
              </w:rPr>
              <w:t>:</w:t>
            </w:r>
          </w:p>
          <w:p w:rsidR="005B0028" w:rsidRPr="00F21DA5" w:rsidRDefault="005B0028" w:rsidP="001C6A68">
            <w:pPr>
              <w:rPr>
                <w:sz w:val="18"/>
                <w:szCs w:val="18"/>
              </w:rPr>
            </w:pPr>
          </w:p>
        </w:tc>
      </w:tr>
    </w:tbl>
    <w:p w:rsidR="00F21DA5" w:rsidRDefault="00F21DA5" w:rsidP="00F21DA5">
      <w:pPr>
        <w:jc w:val="center"/>
        <w:rPr>
          <w:b/>
          <w:bCs/>
        </w:rPr>
      </w:pPr>
    </w:p>
    <w:p w:rsidR="00C50BD0" w:rsidRPr="00783B1D" w:rsidRDefault="00D11D32" w:rsidP="00F21DA5">
      <w:pPr>
        <w:spacing w:before="240"/>
        <w:jc w:val="center"/>
        <w:rPr>
          <w:rFonts w:ascii="Arial" w:hAnsi="Arial" w:cs="Arial"/>
          <w:sz w:val="15"/>
          <w:szCs w:val="15"/>
        </w:rPr>
      </w:pPr>
      <w:r w:rsidRPr="002C649C">
        <w:rPr>
          <w:b/>
          <w:bCs/>
        </w:rPr>
        <w:t>O</w:t>
      </w:r>
      <w:r w:rsidR="00A9435B" w:rsidRPr="002C649C">
        <w:rPr>
          <w:b/>
          <w:bCs/>
        </w:rPr>
        <w:t>pinia służbowa</w:t>
      </w:r>
      <w:r w:rsidR="003C360C">
        <w:rPr>
          <w:b/>
          <w:bCs/>
        </w:rPr>
        <w:t xml:space="preserve"> funkcjonariusza Służby Celno-Skarbowej</w:t>
      </w:r>
    </w:p>
    <w:p w:rsidR="002C4D1E" w:rsidRPr="003C360C" w:rsidRDefault="003C360C" w:rsidP="003C360C">
      <w:pPr>
        <w:tabs>
          <w:tab w:val="left" w:pos="360"/>
        </w:tabs>
        <w:spacing w:before="120"/>
        <w:jc w:val="center"/>
        <w:rPr>
          <w:b/>
        </w:rPr>
      </w:pPr>
      <w:r w:rsidRPr="003C360C">
        <w:rPr>
          <w:b/>
        </w:rPr>
        <w:t>I. Realizacja zadań na stanowisku służbowym</w:t>
      </w:r>
    </w:p>
    <w:p w:rsidR="00F21DA5" w:rsidRDefault="00F21DA5" w:rsidP="00783B1D">
      <w:pPr>
        <w:tabs>
          <w:tab w:val="left" w:pos="360"/>
        </w:tabs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390"/>
        <w:gridCol w:w="1587"/>
        <w:gridCol w:w="1418"/>
        <w:gridCol w:w="1842"/>
        <w:gridCol w:w="2835"/>
      </w:tblGrid>
      <w:tr w:rsidR="003C360C" w:rsidTr="007C3817">
        <w:tc>
          <w:tcPr>
            <w:tcW w:w="562" w:type="dxa"/>
          </w:tcPr>
          <w:p w:rsidR="003C360C" w:rsidRPr="007C3817" w:rsidRDefault="003C360C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Lp.</w:t>
            </w:r>
          </w:p>
        </w:tc>
        <w:tc>
          <w:tcPr>
            <w:tcW w:w="1390" w:type="dxa"/>
          </w:tcPr>
          <w:p w:rsidR="003C360C" w:rsidRPr="007C3817" w:rsidRDefault="003C360C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Zadania</w:t>
            </w:r>
            <w:r w:rsidR="007C3817">
              <w:rPr>
                <w:rStyle w:val="Odwoanieprzypisudolnego"/>
                <w:sz w:val="22"/>
                <w:szCs w:val="22"/>
              </w:rPr>
              <w:footnoteReference w:customMarkFollows="1" w:id="1"/>
              <w:t>1)</w:t>
            </w:r>
          </w:p>
        </w:tc>
        <w:tc>
          <w:tcPr>
            <w:tcW w:w="1587" w:type="dxa"/>
          </w:tcPr>
          <w:p w:rsidR="003C360C" w:rsidRPr="007C3817" w:rsidRDefault="003C360C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Przesłanki</w:t>
            </w:r>
          </w:p>
        </w:tc>
        <w:tc>
          <w:tcPr>
            <w:tcW w:w="1418" w:type="dxa"/>
          </w:tcPr>
          <w:p w:rsidR="003C360C" w:rsidRPr="007C3817" w:rsidRDefault="003C360C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Samoocena</w:t>
            </w:r>
            <w:r w:rsidR="007C3817">
              <w:rPr>
                <w:rStyle w:val="Odwoanieprzypisudolnego"/>
                <w:sz w:val="22"/>
                <w:szCs w:val="22"/>
              </w:rPr>
              <w:footnoteReference w:customMarkFollows="1" w:id="2"/>
              <w:t>2)</w:t>
            </w:r>
          </w:p>
        </w:tc>
        <w:tc>
          <w:tcPr>
            <w:tcW w:w="1842" w:type="dxa"/>
          </w:tcPr>
          <w:p w:rsidR="003C360C" w:rsidRPr="007C3817" w:rsidRDefault="003C360C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Opinia bezpośredniego przełożonego</w:t>
            </w:r>
            <w:r w:rsidR="007C3817" w:rsidRPr="007C381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35" w:type="dxa"/>
          </w:tcPr>
          <w:p w:rsidR="003C360C" w:rsidRPr="007C3817" w:rsidRDefault="003C360C">
            <w:pPr>
              <w:rPr>
                <w:sz w:val="22"/>
                <w:szCs w:val="22"/>
              </w:rPr>
            </w:pPr>
            <w:r w:rsidRPr="007C3817">
              <w:rPr>
                <w:bCs/>
                <w:sz w:val="22"/>
                <w:szCs w:val="22"/>
              </w:rPr>
              <w:t>Średnia ar</w:t>
            </w:r>
            <w:r w:rsidR="00FA1DBD">
              <w:rPr>
                <w:bCs/>
                <w:sz w:val="22"/>
                <w:szCs w:val="22"/>
              </w:rPr>
              <w:t>ytmetyczna z ocen cząstkowych bezpośredniego przełożonego</w:t>
            </w:r>
          </w:p>
        </w:tc>
      </w:tr>
      <w:tr w:rsidR="00E212CA" w:rsidTr="007C3817">
        <w:trPr>
          <w:trHeight w:val="90"/>
        </w:trPr>
        <w:tc>
          <w:tcPr>
            <w:tcW w:w="562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terminowość</w:t>
            </w:r>
          </w:p>
        </w:tc>
        <w:tc>
          <w:tcPr>
            <w:tcW w:w="1418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</w:tr>
      <w:tr w:rsidR="00E212CA" w:rsidTr="007C3817">
        <w:trPr>
          <w:trHeight w:val="90"/>
        </w:trPr>
        <w:tc>
          <w:tcPr>
            <w:tcW w:w="56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jakość</w:t>
            </w:r>
          </w:p>
        </w:tc>
        <w:tc>
          <w:tcPr>
            <w:tcW w:w="1418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</w:tr>
      <w:tr w:rsidR="00E212CA" w:rsidTr="007C3817">
        <w:trPr>
          <w:trHeight w:val="90"/>
        </w:trPr>
        <w:tc>
          <w:tcPr>
            <w:tcW w:w="56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efektywność</w:t>
            </w:r>
          </w:p>
        </w:tc>
        <w:tc>
          <w:tcPr>
            <w:tcW w:w="1418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</w:tr>
      <w:tr w:rsidR="00E212CA" w:rsidTr="007C3817">
        <w:trPr>
          <w:trHeight w:val="90"/>
        </w:trPr>
        <w:tc>
          <w:tcPr>
            <w:tcW w:w="562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terminowość</w:t>
            </w:r>
          </w:p>
        </w:tc>
        <w:tc>
          <w:tcPr>
            <w:tcW w:w="1418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</w:tr>
      <w:tr w:rsidR="00E212CA" w:rsidTr="007C3817">
        <w:trPr>
          <w:trHeight w:val="90"/>
        </w:trPr>
        <w:tc>
          <w:tcPr>
            <w:tcW w:w="56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jakość</w:t>
            </w:r>
          </w:p>
        </w:tc>
        <w:tc>
          <w:tcPr>
            <w:tcW w:w="1418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</w:tr>
      <w:tr w:rsidR="00E212CA" w:rsidTr="007C3817">
        <w:trPr>
          <w:trHeight w:val="90"/>
        </w:trPr>
        <w:tc>
          <w:tcPr>
            <w:tcW w:w="56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212CA" w:rsidRPr="007C3817" w:rsidRDefault="00E212CA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efektywność</w:t>
            </w:r>
          </w:p>
        </w:tc>
        <w:tc>
          <w:tcPr>
            <w:tcW w:w="1418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</w:tr>
      <w:tr w:rsidR="00E212CA" w:rsidTr="007C3817">
        <w:tc>
          <w:tcPr>
            <w:tcW w:w="6799" w:type="dxa"/>
            <w:gridSpan w:val="5"/>
          </w:tcPr>
          <w:p w:rsidR="00E212CA" w:rsidRPr="007C3817" w:rsidRDefault="00E212C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12CA" w:rsidRPr="007C3817" w:rsidRDefault="007C3817">
            <w:pPr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Łącznie:</w:t>
            </w:r>
          </w:p>
        </w:tc>
      </w:tr>
    </w:tbl>
    <w:p w:rsidR="008576F2" w:rsidRDefault="008576F2">
      <w:pPr>
        <w:rPr>
          <w:rFonts w:ascii="Arial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7C3817" w:rsidTr="007C3817">
        <w:tc>
          <w:tcPr>
            <w:tcW w:w="4644" w:type="dxa"/>
            <w:vMerge w:val="restart"/>
          </w:tcPr>
          <w:p w:rsidR="007C3817" w:rsidRPr="007C3817" w:rsidRDefault="007C3817" w:rsidP="00A036B6">
            <w:pPr>
              <w:tabs>
                <w:tab w:val="left" w:pos="360"/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Ustalenie ogólnego poziomu realizacji zadań</w:t>
            </w:r>
            <w:r>
              <w:rPr>
                <w:rStyle w:val="Odwoanieprzypisudolnego"/>
                <w:sz w:val="22"/>
                <w:szCs w:val="22"/>
              </w:rPr>
              <w:footnoteReference w:customMarkFollows="1" w:id="3"/>
              <w:t>3)</w:t>
            </w:r>
          </w:p>
        </w:tc>
        <w:tc>
          <w:tcPr>
            <w:tcW w:w="4990" w:type="dxa"/>
          </w:tcPr>
          <w:p w:rsidR="007C3817" w:rsidRPr="007C3817" w:rsidRDefault="007C3817" w:rsidP="007C3817">
            <w:pPr>
              <w:tabs>
                <w:tab w:val="left" w:pos="360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7C3817">
              <w:rPr>
                <w:sz w:val="22"/>
                <w:szCs w:val="22"/>
              </w:rPr>
              <w:t>Bezpośredni przełożony</w:t>
            </w:r>
          </w:p>
        </w:tc>
      </w:tr>
      <w:tr w:rsidR="007C3817" w:rsidTr="007C3817">
        <w:tc>
          <w:tcPr>
            <w:tcW w:w="4644" w:type="dxa"/>
            <w:vMerge/>
          </w:tcPr>
          <w:p w:rsidR="007C3817" w:rsidRDefault="007C3817" w:rsidP="00A036B6">
            <w:pPr>
              <w:tabs>
                <w:tab w:val="left" w:pos="360"/>
                <w:tab w:val="left" w:pos="6840"/>
              </w:tabs>
              <w:jc w:val="both"/>
            </w:pPr>
          </w:p>
        </w:tc>
        <w:tc>
          <w:tcPr>
            <w:tcW w:w="4990" w:type="dxa"/>
          </w:tcPr>
          <w:p w:rsidR="007C3817" w:rsidRDefault="007C3817" w:rsidP="00A036B6">
            <w:pPr>
              <w:tabs>
                <w:tab w:val="left" w:pos="360"/>
                <w:tab w:val="left" w:pos="6840"/>
              </w:tabs>
              <w:jc w:val="both"/>
            </w:pPr>
          </w:p>
        </w:tc>
      </w:tr>
    </w:tbl>
    <w:p w:rsidR="00B002D3" w:rsidRDefault="00B002D3" w:rsidP="00A036B6">
      <w:pPr>
        <w:tabs>
          <w:tab w:val="left" w:pos="360"/>
          <w:tab w:val="left" w:pos="6840"/>
        </w:tabs>
        <w:jc w:val="both"/>
      </w:pPr>
    </w:p>
    <w:p w:rsidR="00B002D3" w:rsidRDefault="00B002D3" w:rsidP="00A036B6">
      <w:pPr>
        <w:tabs>
          <w:tab w:val="left" w:pos="360"/>
          <w:tab w:val="left" w:pos="6840"/>
        </w:tabs>
        <w:jc w:val="both"/>
      </w:pPr>
    </w:p>
    <w:p w:rsidR="00A036B6" w:rsidRPr="00F44F1F" w:rsidRDefault="00A00062" w:rsidP="00A036B6">
      <w:pPr>
        <w:tabs>
          <w:tab w:val="left" w:pos="360"/>
          <w:tab w:val="left" w:pos="6840"/>
        </w:tabs>
        <w:jc w:val="both"/>
      </w:pPr>
      <w:r>
        <w:lastRenderedPageBreak/>
        <w:t>U</w:t>
      </w:r>
      <w:r w:rsidR="00A036B6">
        <w:t>zasadnienie</w:t>
      </w:r>
      <w:r w:rsidR="007C3817">
        <w:rPr>
          <w:rStyle w:val="Odwoanieprzypisudolnego"/>
        </w:rPr>
        <w:footnoteReference w:customMarkFollows="1" w:id="4"/>
        <w:t>4)</w:t>
      </w:r>
    </w:p>
    <w:p w:rsidR="004145C9" w:rsidRDefault="00A036B6" w:rsidP="00A036B6">
      <w:r w:rsidRPr="00F44F1F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6B6" w:rsidRPr="004145C9" w:rsidRDefault="004145C9" w:rsidP="00A036B6">
      <w:pPr>
        <w:rPr>
          <w:b/>
          <w:bCs/>
        </w:rPr>
      </w:pPr>
      <w:r>
        <w:t>……………………………………………………………………………………………………</w:t>
      </w:r>
      <w:r w:rsidR="00CE59FD">
        <w:t>.</w:t>
      </w:r>
    </w:p>
    <w:p w:rsidR="00EC6393" w:rsidRDefault="00EC6393" w:rsidP="00A036B6">
      <w:pPr>
        <w:rPr>
          <w:rFonts w:ascii="Arial" w:hAnsi="Arial" w:cs="Arial"/>
        </w:rPr>
      </w:pPr>
    </w:p>
    <w:p w:rsidR="00AF2B32" w:rsidRPr="002C649C" w:rsidRDefault="00AF2B32" w:rsidP="001770F8">
      <w:pPr>
        <w:jc w:val="center"/>
      </w:pPr>
      <w:r w:rsidRPr="002C649C">
        <w:rPr>
          <w:b/>
          <w:bCs/>
        </w:rPr>
        <w:t>I</w:t>
      </w:r>
      <w:r w:rsidR="002F66CF" w:rsidRPr="002C649C">
        <w:rPr>
          <w:b/>
          <w:bCs/>
        </w:rPr>
        <w:t>I</w:t>
      </w:r>
      <w:r w:rsidRPr="002C649C">
        <w:rPr>
          <w:b/>
          <w:bCs/>
        </w:rPr>
        <w:t>.</w:t>
      </w:r>
      <w:r w:rsidR="00103888">
        <w:rPr>
          <w:b/>
          <w:bCs/>
        </w:rPr>
        <w:t xml:space="preserve"> </w:t>
      </w:r>
      <w:r w:rsidRPr="002C649C">
        <w:rPr>
          <w:b/>
          <w:bCs/>
        </w:rPr>
        <w:t>O</w:t>
      </w:r>
      <w:r w:rsidR="00A45A18" w:rsidRPr="002C649C">
        <w:rPr>
          <w:b/>
          <w:bCs/>
        </w:rPr>
        <w:t>pinia</w:t>
      </w:r>
      <w:r w:rsidRPr="002C649C">
        <w:rPr>
          <w:b/>
          <w:bCs/>
        </w:rPr>
        <w:t xml:space="preserve"> końcowa</w:t>
      </w:r>
    </w:p>
    <w:p w:rsidR="00AF2B32" w:rsidRPr="00783B1D" w:rsidRDefault="00AF2B32" w:rsidP="00AF2B32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4084"/>
      </w:tblGrid>
      <w:tr w:rsidR="00A45A18" w:rsidRPr="00F21DA5" w:rsidTr="002C4D1E"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18" w:rsidRPr="00F21DA5" w:rsidRDefault="00A45A18" w:rsidP="00A164CC">
            <w:pPr>
              <w:spacing w:before="120"/>
              <w:jc w:val="center"/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 xml:space="preserve">Rodzaj </w:t>
            </w:r>
            <w:r w:rsidR="002F66CF" w:rsidRPr="00F21DA5">
              <w:rPr>
                <w:sz w:val="18"/>
                <w:szCs w:val="18"/>
              </w:rPr>
              <w:t>opinii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18" w:rsidRPr="00F21DA5" w:rsidRDefault="00A45A18" w:rsidP="00A164CC">
            <w:pPr>
              <w:spacing w:before="120"/>
              <w:jc w:val="center"/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Opinia bezpośredniego przełożonego</w:t>
            </w:r>
            <w:r w:rsidR="00361771">
              <w:rPr>
                <w:rStyle w:val="Odwoanieprzypisudolnego"/>
                <w:sz w:val="18"/>
                <w:szCs w:val="18"/>
              </w:rPr>
              <w:footnoteReference w:customMarkFollows="1" w:id="5"/>
              <w:t>5)</w:t>
            </w:r>
          </w:p>
          <w:p w:rsidR="00A45A18" w:rsidRPr="00F21DA5" w:rsidRDefault="00A45A18" w:rsidP="00AF2B32">
            <w:pPr>
              <w:jc w:val="center"/>
              <w:rPr>
                <w:sz w:val="18"/>
                <w:szCs w:val="18"/>
              </w:rPr>
            </w:pPr>
          </w:p>
        </w:tc>
      </w:tr>
      <w:tr w:rsidR="00A45A18" w:rsidRPr="00F21DA5" w:rsidTr="002C4D1E"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18" w:rsidRPr="00F21DA5" w:rsidRDefault="00A45A18" w:rsidP="00405A49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1. O</w:t>
            </w:r>
            <w:r w:rsidR="002F66CF" w:rsidRPr="00F21DA5">
              <w:rPr>
                <w:sz w:val="18"/>
                <w:szCs w:val="18"/>
              </w:rPr>
              <w:t>pinia</w:t>
            </w:r>
            <w:r w:rsidRPr="00F21DA5">
              <w:rPr>
                <w:sz w:val="18"/>
                <w:szCs w:val="18"/>
              </w:rPr>
              <w:t xml:space="preserve"> pozytywna</w:t>
            </w:r>
          </w:p>
          <w:p w:rsidR="00A45A18" w:rsidRPr="00F21DA5" w:rsidRDefault="00A45A18" w:rsidP="00405A49">
            <w:pPr>
              <w:rPr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18" w:rsidRPr="00F21DA5" w:rsidRDefault="00A45A18" w:rsidP="00405A49">
            <w:pPr>
              <w:rPr>
                <w:sz w:val="18"/>
                <w:szCs w:val="18"/>
              </w:rPr>
            </w:pPr>
          </w:p>
          <w:p w:rsidR="00A45A18" w:rsidRPr="00F21DA5" w:rsidRDefault="00A45A18" w:rsidP="00405A49">
            <w:pPr>
              <w:rPr>
                <w:sz w:val="18"/>
                <w:szCs w:val="18"/>
              </w:rPr>
            </w:pPr>
          </w:p>
        </w:tc>
      </w:tr>
      <w:tr w:rsidR="00A45A18" w:rsidRPr="00F21DA5" w:rsidTr="002C4D1E"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18" w:rsidRPr="00F21DA5" w:rsidRDefault="00A45A18" w:rsidP="00405A49">
            <w:pPr>
              <w:rPr>
                <w:sz w:val="18"/>
                <w:szCs w:val="18"/>
              </w:rPr>
            </w:pPr>
            <w:r w:rsidRPr="00F21DA5">
              <w:rPr>
                <w:sz w:val="18"/>
                <w:szCs w:val="18"/>
              </w:rPr>
              <w:t>2. O</w:t>
            </w:r>
            <w:r w:rsidR="002F66CF" w:rsidRPr="00F21DA5">
              <w:rPr>
                <w:sz w:val="18"/>
                <w:szCs w:val="18"/>
              </w:rPr>
              <w:t>pini</w:t>
            </w:r>
            <w:r w:rsidRPr="00F21DA5">
              <w:rPr>
                <w:sz w:val="18"/>
                <w:szCs w:val="18"/>
              </w:rPr>
              <w:t>a negatywna</w:t>
            </w:r>
          </w:p>
          <w:p w:rsidR="00A45A18" w:rsidRPr="00F21DA5" w:rsidRDefault="00A45A18" w:rsidP="0063488A">
            <w:pPr>
              <w:rPr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18" w:rsidRPr="00F21DA5" w:rsidRDefault="00A45A18" w:rsidP="00405A49">
            <w:pPr>
              <w:rPr>
                <w:sz w:val="18"/>
                <w:szCs w:val="18"/>
              </w:rPr>
            </w:pPr>
          </w:p>
          <w:p w:rsidR="00A45A18" w:rsidRPr="00F21DA5" w:rsidRDefault="00A45A18" w:rsidP="00405A49">
            <w:pPr>
              <w:rPr>
                <w:sz w:val="18"/>
                <w:szCs w:val="18"/>
              </w:rPr>
            </w:pPr>
          </w:p>
        </w:tc>
      </w:tr>
    </w:tbl>
    <w:p w:rsidR="00AF2B32" w:rsidRPr="00783B1D" w:rsidRDefault="00AF2B32" w:rsidP="00AF2B32">
      <w:pPr>
        <w:jc w:val="both"/>
        <w:rPr>
          <w:rFonts w:ascii="Arial" w:hAnsi="Arial" w:cs="Arial"/>
          <w:sz w:val="20"/>
          <w:szCs w:val="20"/>
        </w:rPr>
      </w:pPr>
    </w:p>
    <w:p w:rsidR="00A45A18" w:rsidRPr="002C649C" w:rsidRDefault="00A45A18" w:rsidP="00742CDB">
      <w:pPr>
        <w:tabs>
          <w:tab w:val="right" w:pos="8778"/>
        </w:tabs>
        <w:spacing w:before="240"/>
        <w:jc w:val="right"/>
      </w:pPr>
      <w:r w:rsidRPr="002C649C">
        <w:tab/>
      </w:r>
      <w:r w:rsidR="00742CDB">
        <w:t>………..</w:t>
      </w:r>
      <w:r w:rsidR="00660EF6" w:rsidRPr="002C649C">
        <w:t>…..</w:t>
      </w:r>
      <w:r w:rsidRPr="002C649C">
        <w:t>.......................................................................</w:t>
      </w:r>
      <w:r w:rsidR="00742CDB">
        <w:t>...</w:t>
      </w:r>
    </w:p>
    <w:p w:rsidR="00A45A18" w:rsidRPr="003575FE" w:rsidRDefault="00A45A18" w:rsidP="003575FE">
      <w:pPr>
        <w:tabs>
          <w:tab w:val="right" w:pos="8778"/>
        </w:tabs>
        <w:rPr>
          <w:sz w:val="20"/>
          <w:szCs w:val="20"/>
        </w:rPr>
      </w:pPr>
      <w:r w:rsidRPr="002C649C">
        <w:tab/>
      </w:r>
      <w:r w:rsidRPr="003575FE">
        <w:rPr>
          <w:sz w:val="20"/>
          <w:szCs w:val="20"/>
        </w:rPr>
        <w:t xml:space="preserve">(pieczątka imienna i podpis </w:t>
      </w:r>
      <w:r w:rsidR="004B3A5A" w:rsidRPr="003575FE">
        <w:rPr>
          <w:sz w:val="20"/>
          <w:szCs w:val="20"/>
        </w:rPr>
        <w:t>bezpośredniego przełożonego</w:t>
      </w:r>
      <w:r w:rsidRPr="003575FE">
        <w:rPr>
          <w:sz w:val="20"/>
          <w:szCs w:val="20"/>
        </w:rPr>
        <w:t>)</w:t>
      </w:r>
    </w:p>
    <w:p w:rsidR="0063488A" w:rsidRPr="002C649C" w:rsidRDefault="00653D3E" w:rsidP="0063488A">
      <w:pPr>
        <w:spacing w:before="240"/>
        <w:jc w:val="both"/>
      </w:pPr>
      <w:r>
        <w:t xml:space="preserve">1. </w:t>
      </w:r>
      <w:r w:rsidR="00440FAF">
        <w:t>Z</w:t>
      </w:r>
      <w:r w:rsidR="00440FAF" w:rsidRPr="002C649C">
        <w:t xml:space="preserve">apoznałem się </w:t>
      </w:r>
      <w:r w:rsidR="00440FAF">
        <w:t>z</w:t>
      </w:r>
      <w:r w:rsidR="0063488A" w:rsidRPr="002C649C">
        <w:t xml:space="preserve"> o</w:t>
      </w:r>
      <w:r w:rsidR="00A45A18" w:rsidRPr="002C649C">
        <w:t>pinią służbową</w:t>
      </w:r>
      <w:r w:rsidR="0063488A" w:rsidRPr="002C649C">
        <w:t>.</w:t>
      </w:r>
    </w:p>
    <w:p w:rsidR="0063488A" w:rsidRPr="002C649C" w:rsidRDefault="0063488A" w:rsidP="0063488A">
      <w:pPr>
        <w:tabs>
          <w:tab w:val="right" w:pos="8778"/>
        </w:tabs>
        <w:spacing w:before="240"/>
        <w:jc w:val="both"/>
      </w:pPr>
      <w:r w:rsidRPr="002C649C">
        <w:t>...............................................................</w:t>
      </w:r>
      <w:r w:rsidR="00F16002">
        <w:t>.......</w:t>
      </w:r>
      <w:r w:rsidRPr="002C649C">
        <w:tab/>
      </w:r>
    </w:p>
    <w:p w:rsidR="00660EF6" w:rsidRPr="002C649C" w:rsidRDefault="0063488A" w:rsidP="007C3817">
      <w:pPr>
        <w:tabs>
          <w:tab w:val="right" w:pos="8778"/>
        </w:tabs>
        <w:rPr>
          <w:b/>
          <w:bCs/>
        </w:rPr>
      </w:pPr>
      <w:r w:rsidRPr="002C649C">
        <w:t>(</w:t>
      </w:r>
      <w:r w:rsidRPr="00F16002">
        <w:rPr>
          <w:sz w:val="20"/>
          <w:szCs w:val="20"/>
        </w:rPr>
        <w:t>data i podpis</w:t>
      </w:r>
      <w:r w:rsidR="007C3817">
        <w:rPr>
          <w:sz w:val="20"/>
          <w:szCs w:val="20"/>
        </w:rPr>
        <w:t xml:space="preserve"> funkcjonariusza Służby Celno-Skarbowej</w:t>
      </w:r>
      <w:r w:rsidRPr="00F16002">
        <w:rPr>
          <w:sz w:val="20"/>
          <w:szCs w:val="20"/>
        </w:rPr>
        <w:t>)</w:t>
      </w:r>
      <w:r w:rsidRPr="002C649C">
        <w:tab/>
      </w:r>
    </w:p>
    <w:p w:rsidR="00B47AC4" w:rsidRDefault="00653D3E" w:rsidP="00653D3E">
      <w:pPr>
        <w:spacing w:before="240" w:after="240"/>
      </w:pPr>
      <w:r>
        <w:t>2. Informacja o odmowie złożenia podp</w:t>
      </w:r>
      <w:r w:rsidR="007C3817">
        <w:t>isu przez funkcjonariusza Służby Celno-Skarbowej</w:t>
      </w:r>
      <w:r w:rsidR="00361771">
        <w:rPr>
          <w:rStyle w:val="Odwoanieprzypisudolnego"/>
        </w:rPr>
        <w:footnoteReference w:customMarkFollows="1" w:id="6"/>
        <w:t>6)</w:t>
      </w:r>
    </w:p>
    <w:p w:rsidR="001770F8" w:rsidRDefault="00B47AC4" w:rsidP="001770F8">
      <w:r>
        <w:t>……………………………………………………………………………………………………</w:t>
      </w:r>
    </w:p>
    <w:p w:rsidR="001770F8" w:rsidRPr="002C649C" w:rsidRDefault="001770F8" w:rsidP="001770F8">
      <w:pPr>
        <w:rPr>
          <w:b/>
          <w:bCs/>
        </w:rPr>
      </w:pPr>
      <w:r>
        <w:t>……………………………………………………………………………………………………</w:t>
      </w:r>
    </w:p>
    <w:p w:rsidR="001770F8" w:rsidRPr="002C649C" w:rsidRDefault="001770F8" w:rsidP="001770F8">
      <w:pPr>
        <w:rPr>
          <w:b/>
          <w:bCs/>
        </w:rPr>
      </w:pPr>
      <w:r>
        <w:t>……………………………………………………………………………………………………</w:t>
      </w:r>
    </w:p>
    <w:p w:rsidR="00A45A18" w:rsidRPr="002C649C" w:rsidRDefault="00A45A18" w:rsidP="00A45A18">
      <w:pPr>
        <w:spacing w:before="240" w:after="240"/>
        <w:jc w:val="center"/>
      </w:pPr>
      <w:r w:rsidRPr="002C649C">
        <w:rPr>
          <w:b/>
          <w:bCs/>
        </w:rPr>
        <w:t>P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o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u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c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z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e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n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i</w:t>
      </w:r>
      <w:r w:rsidR="001E2E45">
        <w:rPr>
          <w:b/>
          <w:bCs/>
        </w:rPr>
        <w:t xml:space="preserve"> </w:t>
      </w:r>
      <w:r w:rsidRPr="002C649C">
        <w:rPr>
          <w:b/>
          <w:bCs/>
        </w:rPr>
        <w:t>e</w:t>
      </w:r>
    </w:p>
    <w:p w:rsidR="00A45A18" w:rsidRPr="002C649C" w:rsidRDefault="007C3817" w:rsidP="00A45A18">
      <w:pPr>
        <w:jc w:val="both"/>
      </w:pPr>
      <w:r>
        <w:t>Funkcjonariusz Służby Celno-Skarbowej</w:t>
      </w:r>
      <w:r w:rsidR="00A45A18" w:rsidRPr="002C649C">
        <w:t xml:space="preserve"> może złożyć</w:t>
      </w:r>
      <w:r w:rsidR="004B3A5A" w:rsidRPr="002C649C">
        <w:t xml:space="preserve">, </w:t>
      </w:r>
      <w:r w:rsidR="00A45A18" w:rsidRPr="002C649C">
        <w:t>w terminie 14 dni od dnia zapoznania się z opinią służbową</w:t>
      </w:r>
      <w:r w:rsidR="001524C0">
        <w:t>,</w:t>
      </w:r>
      <w:r w:rsidR="00A45A18" w:rsidRPr="002C649C">
        <w:t xml:space="preserve"> od</w:t>
      </w:r>
      <w:r>
        <w:t>wołanie do Dyrektora Izby Administracji Skarbowej w……………………………/Szefa Krajowej Administracji Skarbowej</w:t>
      </w:r>
      <w:r w:rsidR="00361771">
        <w:rPr>
          <w:rStyle w:val="Odwoanieprzypisudolnego"/>
        </w:rPr>
        <w:footnoteReference w:customMarkFollows="1" w:id="7"/>
        <w:t>7)</w:t>
      </w:r>
      <w:r w:rsidR="004B3A5A" w:rsidRPr="002C649C">
        <w:t xml:space="preserve"> za pośredn</w:t>
      </w:r>
      <w:smartTag w:uri="urn:schemas-microsoft-com:office:smarttags" w:element="PersonName">
        <w:r w:rsidR="004B3A5A" w:rsidRPr="002C649C">
          <w:t>ic</w:t>
        </w:r>
      </w:smartTag>
      <w:r w:rsidR="004B3A5A" w:rsidRPr="002C649C">
        <w:t>twem bezpośredniego przełożonego</w:t>
      </w:r>
      <w:r w:rsidR="00A45A18" w:rsidRPr="002C649C">
        <w:t>.</w:t>
      </w:r>
    </w:p>
    <w:p w:rsidR="00A45A18" w:rsidRPr="002C649C" w:rsidRDefault="00A45A18" w:rsidP="00A45A18">
      <w:pPr>
        <w:jc w:val="both"/>
      </w:pPr>
    </w:p>
    <w:p w:rsidR="00E441FF" w:rsidRPr="00E441FF" w:rsidRDefault="00E441FF" w:rsidP="00D97E6A">
      <w:pPr>
        <w:jc w:val="both"/>
      </w:pPr>
    </w:p>
    <w:sectPr w:rsidR="00E441FF" w:rsidRPr="00E441FF" w:rsidSect="00553C7F">
      <w:footnotePr>
        <w:numStart w:val="5"/>
      </w:footnotePr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7" w:rsidRDefault="009622C7">
      <w:r>
        <w:separator/>
      </w:r>
    </w:p>
  </w:endnote>
  <w:endnote w:type="continuationSeparator" w:id="0">
    <w:p w:rsidR="009622C7" w:rsidRDefault="0096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7" w:rsidRDefault="009622C7">
      <w:r>
        <w:separator/>
      </w:r>
    </w:p>
  </w:footnote>
  <w:footnote w:type="continuationSeparator" w:id="0">
    <w:p w:rsidR="009622C7" w:rsidRDefault="009622C7">
      <w:r>
        <w:continuationSeparator/>
      </w:r>
    </w:p>
  </w:footnote>
  <w:footnote w:id="1">
    <w:p w:rsidR="007C3817" w:rsidRDefault="007C3817">
      <w:pPr>
        <w:pStyle w:val="Tekstprzypisudolnego"/>
      </w:pPr>
      <w:r>
        <w:rPr>
          <w:rStyle w:val="Odwoanieprzypisudolnego"/>
        </w:rPr>
        <w:t>1)</w:t>
      </w:r>
      <w:r>
        <w:t xml:space="preserve"> Wpisać zadania zgodnie z § 4 ust. 1 pkt 1 rozporządzenia.</w:t>
      </w:r>
    </w:p>
  </w:footnote>
  <w:footnote w:id="2">
    <w:p w:rsidR="007C3817" w:rsidRDefault="007C3817">
      <w:pPr>
        <w:pStyle w:val="Tekstprzypisudolnego"/>
      </w:pPr>
      <w:r>
        <w:rPr>
          <w:rStyle w:val="Odwoanieprzypisudolnego"/>
        </w:rPr>
        <w:t>2)</w:t>
      </w:r>
      <w:r>
        <w:t xml:space="preserve"> Wpisać oceny cząstkowe zgodnie z § 4 ust. 1 pkt 2 rozporządzenia.</w:t>
      </w:r>
    </w:p>
  </w:footnote>
  <w:footnote w:id="3">
    <w:p w:rsidR="007C3817" w:rsidRDefault="007C3817">
      <w:pPr>
        <w:pStyle w:val="Tekstprzypisudolnego"/>
      </w:pPr>
      <w:r>
        <w:rPr>
          <w:rStyle w:val="Odwoanieprzypisudolnego"/>
        </w:rPr>
        <w:t>3)</w:t>
      </w:r>
      <w:r>
        <w:t xml:space="preserve"> Wpisać ogólny poziom realizacji zadań na stanowisku służbowym zgodnie z § 4 ust. 1 pkt 3 rozporządzenia.</w:t>
      </w:r>
    </w:p>
  </w:footnote>
  <w:footnote w:id="4">
    <w:p w:rsidR="007C3817" w:rsidRDefault="007C3817">
      <w:pPr>
        <w:pStyle w:val="Tekstprzypisudolnego"/>
      </w:pPr>
      <w:r>
        <w:rPr>
          <w:rStyle w:val="Odwoanieprzypisudolnego"/>
        </w:rPr>
        <w:t>4)</w:t>
      </w:r>
      <w:r>
        <w:t xml:space="preserve"> W</w:t>
      </w:r>
      <w:r w:rsidRPr="0072686F">
        <w:t xml:space="preserve"> przypadku wystąpienia okol</w:t>
      </w:r>
      <w:smartTag w:uri="urn:schemas-microsoft-com:office:smarttags" w:element="PersonName">
        <w:r w:rsidRPr="0072686F">
          <w:t>ic</w:t>
        </w:r>
      </w:smartTag>
      <w:r w:rsidRPr="0072686F">
        <w:t>zności dotyczących</w:t>
      </w:r>
      <w:r>
        <w:t xml:space="preserve"> sposobu</w:t>
      </w:r>
      <w:r w:rsidRPr="0072686F">
        <w:t xml:space="preserve"> realizacji zadań na stanowisku służbowym uzasadniających </w:t>
      </w:r>
      <w:smartTag w:uri="urn:schemas-microsoft-com:office:smarttags" w:element="PersonName">
        <w:r w:rsidRPr="0072686F">
          <w:t>ic</w:t>
        </w:r>
      </w:smartTag>
      <w:r w:rsidRPr="0072686F">
        <w:t>h formę</w:t>
      </w:r>
      <w:r>
        <w:t xml:space="preserve"> </w:t>
      </w:r>
      <w:r w:rsidRPr="0072686F">
        <w:t>opisową</w:t>
      </w:r>
      <w:r>
        <w:t>.</w:t>
      </w:r>
    </w:p>
  </w:footnote>
  <w:footnote w:id="5">
    <w:p w:rsidR="00361771" w:rsidRDefault="00361771">
      <w:pPr>
        <w:pStyle w:val="Tekstprzypisudolnego"/>
      </w:pPr>
      <w:r>
        <w:rPr>
          <w:rStyle w:val="Odwoanieprzypisudolnego"/>
        </w:rPr>
        <w:t>5)</w:t>
      </w:r>
      <w:r>
        <w:t xml:space="preserve"> </w:t>
      </w:r>
      <w:r w:rsidRPr="008849EC">
        <w:t xml:space="preserve">Wstawić znak </w:t>
      </w:r>
      <w:r>
        <w:t>„</w:t>
      </w:r>
      <w:r w:rsidRPr="008849EC">
        <w:t>X</w:t>
      </w:r>
      <w:r>
        <w:t>”</w:t>
      </w:r>
      <w:r w:rsidRPr="008849EC">
        <w:t xml:space="preserve"> w odpowiednim polu.</w:t>
      </w:r>
    </w:p>
  </w:footnote>
  <w:footnote w:id="6">
    <w:p w:rsidR="00361771" w:rsidRDefault="00361771">
      <w:pPr>
        <w:pStyle w:val="Tekstprzypisudolnego"/>
      </w:pPr>
      <w:r>
        <w:rPr>
          <w:rStyle w:val="Odwoanieprzypisudolnego"/>
        </w:rPr>
        <w:t>6)</w:t>
      </w:r>
      <w:r>
        <w:t xml:space="preserve"> </w:t>
      </w:r>
      <w:r w:rsidRPr="00062BA6">
        <w:t>Wpisać w przypadku odmowy złożenia podpi</w:t>
      </w:r>
      <w:r>
        <w:t>su przez funkcjonariusza Służby Celno-Skarbowej</w:t>
      </w:r>
      <w:r w:rsidRPr="00062BA6">
        <w:t>.</w:t>
      </w:r>
    </w:p>
  </w:footnote>
  <w:footnote w:id="7">
    <w:p w:rsidR="00361771" w:rsidRDefault="00361771">
      <w:pPr>
        <w:pStyle w:val="Tekstprzypisudolnego"/>
      </w:pPr>
      <w:r>
        <w:rPr>
          <w:rStyle w:val="Odwoanieprzypisudolnego"/>
        </w:rPr>
        <w:t>7)</w:t>
      </w:r>
      <w:r>
        <w:t xml:space="preserve"> </w:t>
      </w:r>
      <w:r w:rsidRPr="00B45946">
        <w:t>Zaznaczyć właściwe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18"/>
    <w:multiLevelType w:val="hybridMultilevel"/>
    <w:tmpl w:val="59BA9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8FB"/>
    <w:multiLevelType w:val="hybridMultilevel"/>
    <w:tmpl w:val="462446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E1361"/>
    <w:multiLevelType w:val="hybridMultilevel"/>
    <w:tmpl w:val="373A0F48"/>
    <w:lvl w:ilvl="0" w:tplc="7BF85D7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8A11114"/>
    <w:multiLevelType w:val="hybridMultilevel"/>
    <w:tmpl w:val="C3FAE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22AC"/>
    <w:multiLevelType w:val="hybridMultilevel"/>
    <w:tmpl w:val="3930355A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09A3"/>
    <w:multiLevelType w:val="hybridMultilevel"/>
    <w:tmpl w:val="C4940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D24EC"/>
    <w:multiLevelType w:val="hybridMultilevel"/>
    <w:tmpl w:val="C448B01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06EB"/>
    <w:multiLevelType w:val="multilevel"/>
    <w:tmpl w:val="F9C0DC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268F9"/>
    <w:multiLevelType w:val="hybridMultilevel"/>
    <w:tmpl w:val="08CAAB1C"/>
    <w:lvl w:ilvl="0" w:tplc="0415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DF788772">
      <w:start w:val="3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9" w15:restartNumberingAfterBreak="0">
    <w:nsid w:val="646A0833"/>
    <w:multiLevelType w:val="hybridMultilevel"/>
    <w:tmpl w:val="6D26E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227C6"/>
    <w:multiLevelType w:val="hybridMultilevel"/>
    <w:tmpl w:val="54162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298"/>
    <w:multiLevelType w:val="multilevel"/>
    <w:tmpl w:val="A58C6C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C399C"/>
    <w:multiLevelType w:val="hybridMultilevel"/>
    <w:tmpl w:val="B40A88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303AF"/>
    <w:multiLevelType w:val="multilevel"/>
    <w:tmpl w:val="A974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B7993"/>
    <w:multiLevelType w:val="hybridMultilevel"/>
    <w:tmpl w:val="88106E0C"/>
    <w:lvl w:ilvl="0" w:tplc="2924C7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A"/>
    <w:rsid w:val="00013CC3"/>
    <w:rsid w:val="00022601"/>
    <w:rsid w:val="00024AE7"/>
    <w:rsid w:val="00042C06"/>
    <w:rsid w:val="00057AD1"/>
    <w:rsid w:val="0007787F"/>
    <w:rsid w:val="000A6D42"/>
    <w:rsid w:val="000B36B8"/>
    <w:rsid w:val="000B4343"/>
    <w:rsid w:val="000B5762"/>
    <w:rsid w:val="000D45C7"/>
    <w:rsid w:val="000E54CB"/>
    <w:rsid w:val="00103888"/>
    <w:rsid w:val="00136DCA"/>
    <w:rsid w:val="001524C0"/>
    <w:rsid w:val="00156D88"/>
    <w:rsid w:val="001648DB"/>
    <w:rsid w:val="001770F8"/>
    <w:rsid w:val="00181A15"/>
    <w:rsid w:val="001913C6"/>
    <w:rsid w:val="001918BD"/>
    <w:rsid w:val="001C062D"/>
    <w:rsid w:val="001C6A68"/>
    <w:rsid w:val="001C7B33"/>
    <w:rsid w:val="001E2E45"/>
    <w:rsid w:val="001E45BB"/>
    <w:rsid w:val="001F0C58"/>
    <w:rsid w:val="002006DB"/>
    <w:rsid w:val="002161FF"/>
    <w:rsid w:val="002402D7"/>
    <w:rsid w:val="002625A6"/>
    <w:rsid w:val="002628BC"/>
    <w:rsid w:val="00266F54"/>
    <w:rsid w:val="00287046"/>
    <w:rsid w:val="002A69AD"/>
    <w:rsid w:val="002C4D1E"/>
    <w:rsid w:val="002C649C"/>
    <w:rsid w:val="002E6AB3"/>
    <w:rsid w:val="002F66CF"/>
    <w:rsid w:val="00306872"/>
    <w:rsid w:val="00307044"/>
    <w:rsid w:val="00311FCF"/>
    <w:rsid w:val="00325C4C"/>
    <w:rsid w:val="00332E41"/>
    <w:rsid w:val="003376D5"/>
    <w:rsid w:val="00341043"/>
    <w:rsid w:val="0034569B"/>
    <w:rsid w:val="003530F9"/>
    <w:rsid w:val="003575FE"/>
    <w:rsid w:val="00361771"/>
    <w:rsid w:val="00361CE6"/>
    <w:rsid w:val="00362241"/>
    <w:rsid w:val="00373BAA"/>
    <w:rsid w:val="00376282"/>
    <w:rsid w:val="003C360C"/>
    <w:rsid w:val="003D74AC"/>
    <w:rsid w:val="003E5CC7"/>
    <w:rsid w:val="003E7FE0"/>
    <w:rsid w:val="00405A49"/>
    <w:rsid w:val="004145C9"/>
    <w:rsid w:val="0043563A"/>
    <w:rsid w:val="00440FAF"/>
    <w:rsid w:val="00451520"/>
    <w:rsid w:val="00453B13"/>
    <w:rsid w:val="0045724B"/>
    <w:rsid w:val="00457AA6"/>
    <w:rsid w:val="004B3A5A"/>
    <w:rsid w:val="004C0795"/>
    <w:rsid w:val="004E1D66"/>
    <w:rsid w:val="004E77D6"/>
    <w:rsid w:val="004F4D52"/>
    <w:rsid w:val="00501F0F"/>
    <w:rsid w:val="00536AA6"/>
    <w:rsid w:val="005504C3"/>
    <w:rsid w:val="00552183"/>
    <w:rsid w:val="00553C7F"/>
    <w:rsid w:val="005624D9"/>
    <w:rsid w:val="00596760"/>
    <w:rsid w:val="005B0028"/>
    <w:rsid w:val="005C30D7"/>
    <w:rsid w:val="005F1EBF"/>
    <w:rsid w:val="00626776"/>
    <w:rsid w:val="0063488A"/>
    <w:rsid w:val="00644258"/>
    <w:rsid w:val="00653D3E"/>
    <w:rsid w:val="006545B7"/>
    <w:rsid w:val="00656E5E"/>
    <w:rsid w:val="00660EF6"/>
    <w:rsid w:val="00666855"/>
    <w:rsid w:val="006C73FB"/>
    <w:rsid w:val="007152D9"/>
    <w:rsid w:val="00723A60"/>
    <w:rsid w:val="0072686F"/>
    <w:rsid w:val="007311BC"/>
    <w:rsid w:val="00742CDB"/>
    <w:rsid w:val="0074477C"/>
    <w:rsid w:val="00783B1D"/>
    <w:rsid w:val="00784298"/>
    <w:rsid w:val="007A146D"/>
    <w:rsid w:val="007B157C"/>
    <w:rsid w:val="007C3155"/>
    <w:rsid w:val="007C3817"/>
    <w:rsid w:val="007D1BE0"/>
    <w:rsid w:val="008073B5"/>
    <w:rsid w:val="008078DB"/>
    <w:rsid w:val="008127D5"/>
    <w:rsid w:val="00852E55"/>
    <w:rsid w:val="00855227"/>
    <w:rsid w:val="008576F2"/>
    <w:rsid w:val="008663CF"/>
    <w:rsid w:val="00870973"/>
    <w:rsid w:val="00874653"/>
    <w:rsid w:val="008926BB"/>
    <w:rsid w:val="008946DC"/>
    <w:rsid w:val="008C3C67"/>
    <w:rsid w:val="008E1ADB"/>
    <w:rsid w:val="008E39E7"/>
    <w:rsid w:val="008F72F0"/>
    <w:rsid w:val="00900E2B"/>
    <w:rsid w:val="00907815"/>
    <w:rsid w:val="00915D01"/>
    <w:rsid w:val="009177D7"/>
    <w:rsid w:val="00921B79"/>
    <w:rsid w:val="00926CD6"/>
    <w:rsid w:val="00927F7E"/>
    <w:rsid w:val="00933C74"/>
    <w:rsid w:val="00934574"/>
    <w:rsid w:val="009622C7"/>
    <w:rsid w:val="0098513A"/>
    <w:rsid w:val="009A2DD9"/>
    <w:rsid w:val="009E2ECB"/>
    <w:rsid w:val="009E6A4D"/>
    <w:rsid w:val="009F047B"/>
    <w:rsid w:val="00A00062"/>
    <w:rsid w:val="00A036B6"/>
    <w:rsid w:val="00A0637F"/>
    <w:rsid w:val="00A06DC8"/>
    <w:rsid w:val="00A15230"/>
    <w:rsid w:val="00A164CC"/>
    <w:rsid w:val="00A44B7D"/>
    <w:rsid w:val="00A45A18"/>
    <w:rsid w:val="00A65455"/>
    <w:rsid w:val="00A9435B"/>
    <w:rsid w:val="00AC57EA"/>
    <w:rsid w:val="00AC703F"/>
    <w:rsid w:val="00AD1EB0"/>
    <w:rsid w:val="00AE710F"/>
    <w:rsid w:val="00AF2B32"/>
    <w:rsid w:val="00B002D3"/>
    <w:rsid w:val="00B02235"/>
    <w:rsid w:val="00B0412E"/>
    <w:rsid w:val="00B45946"/>
    <w:rsid w:val="00B47AC4"/>
    <w:rsid w:val="00B92F68"/>
    <w:rsid w:val="00B96C73"/>
    <w:rsid w:val="00BD3B57"/>
    <w:rsid w:val="00BD4E69"/>
    <w:rsid w:val="00C31271"/>
    <w:rsid w:val="00C50BD0"/>
    <w:rsid w:val="00C510D4"/>
    <w:rsid w:val="00C66188"/>
    <w:rsid w:val="00C7600C"/>
    <w:rsid w:val="00C76FE9"/>
    <w:rsid w:val="00C901F9"/>
    <w:rsid w:val="00C95E59"/>
    <w:rsid w:val="00CC6C09"/>
    <w:rsid w:val="00CD5E5D"/>
    <w:rsid w:val="00CE59FD"/>
    <w:rsid w:val="00D01230"/>
    <w:rsid w:val="00D07438"/>
    <w:rsid w:val="00D11D32"/>
    <w:rsid w:val="00D42779"/>
    <w:rsid w:val="00D60638"/>
    <w:rsid w:val="00D74F57"/>
    <w:rsid w:val="00D97E6A"/>
    <w:rsid w:val="00DA5A35"/>
    <w:rsid w:val="00DA78DF"/>
    <w:rsid w:val="00DC3902"/>
    <w:rsid w:val="00DD14D7"/>
    <w:rsid w:val="00DF2B30"/>
    <w:rsid w:val="00DF7600"/>
    <w:rsid w:val="00E01545"/>
    <w:rsid w:val="00E212CA"/>
    <w:rsid w:val="00E2319C"/>
    <w:rsid w:val="00E441FF"/>
    <w:rsid w:val="00E45BEF"/>
    <w:rsid w:val="00E507D4"/>
    <w:rsid w:val="00E75482"/>
    <w:rsid w:val="00E856AA"/>
    <w:rsid w:val="00E91BCC"/>
    <w:rsid w:val="00EA0956"/>
    <w:rsid w:val="00EB0687"/>
    <w:rsid w:val="00EC6393"/>
    <w:rsid w:val="00EF33B4"/>
    <w:rsid w:val="00F12CEB"/>
    <w:rsid w:val="00F16002"/>
    <w:rsid w:val="00F16CAF"/>
    <w:rsid w:val="00F21DA5"/>
    <w:rsid w:val="00F238B6"/>
    <w:rsid w:val="00F25B59"/>
    <w:rsid w:val="00F4294E"/>
    <w:rsid w:val="00F4712B"/>
    <w:rsid w:val="00F77719"/>
    <w:rsid w:val="00F82D60"/>
    <w:rsid w:val="00F92279"/>
    <w:rsid w:val="00F94A75"/>
    <w:rsid w:val="00FA1DBD"/>
    <w:rsid w:val="00FA397F"/>
    <w:rsid w:val="00FA4D18"/>
    <w:rsid w:val="00FA4F30"/>
    <w:rsid w:val="00FC21CC"/>
    <w:rsid w:val="00FC4C7D"/>
    <w:rsid w:val="00FE0755"/>
    <w:rsid w:val="00FE2FF7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9CCF55-E5E3-4F5D-A98A-6189A86B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1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078D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078D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360C"/>
  </w:style>
  <w:style w:type="table" w:styleId="Tabela-Siatka">
    <w:name w:val="Table Grid"/>
    <w:basedOn w:val="Standardowy"/>
    <w:rsid w:val="003C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D24F-DCAD-4C81-8151-1FE6927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Finansów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Sobczyk Iwona</dc:creator>
  <cp:lastModifiedBy>Jatkowska Bogumiła</cp:lastModifiedBy>
  <cp:revision>2</cp:revision>
  <cp:lastPrinted>2013-05-13T16:51:00Z</cp:lastPrinted>
  <dcterms:created xsi:type="dcterms:W3CDTF">2018-01-31T08:52:00Z</dcterms:created>
  <dcterms:modified xsi:type="dcterms:W3CDTF">2018-01-31T08:52:00Z</dcterms:modified>
</cp:coreProperties>
</file>